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0DB7">
        <w:rPr>
          <w:rFonts w:ascii="Times New Roman" w:eastAsia="Calibri" w:hAnsi="Times New Roman" w:cs="Times New Roman"/>
          <w:b/>
          <w:sz w:val="24"/>
          <w:szCs w:val="24"/>
        </w:rPr>
        <w:t>Родительское собрание «Путешествие по следам знаний продолжается, или Только вперед!»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Собрание проводится в начале учебного года, где родителей поздравляют с началом учебного года, знакомят с новыми семьями, а так же с узкими специалистами. Родителей знакомят с особенностями детей 4-5 лет, речевому развитию детей среднего дошкольного возраста и с особенностями образовательного процесса в средней группе, новыми совместными проектами.</w:t>
      </w:r>
    </w:p>
    <w:p w:rsidR="008B68AE" w:rsidRPr="005E0DB7" w:rsidRDefault="005C491C" w:rsidP="005E0D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0D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0196" w:rsidRPr="005E0DB7">
        <w:rPr>
          <w:rFonts w:ascii="Times New Roman" w:eastAsia="Calibri" w:hAnsi="Times New Roman" w:cs="Times New Roman"/>
          <w:b/>
          <w:sz w:val="24"/>
          <w:szCs w:val="24"/>
        </w:rPr>
        <w:t xml:space="preserve"> Цель: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 расширение контакта между педагогами и родителями; моделирование перспектив взаимодействия на новый учебный год; повышение культуры родителей.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0DB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23755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 рассмотреть возрастные и индивидуальные особенности детей 4-5 лет; </w:t>
      </w:r>
    </w:p>
    <w:p w:rsidR="00D23755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познакомить родителей с задачами и особенностями образовательной работы; </w:t>
      </w:r>
    </w:p>
    <w:p w:rsidR="00D23755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обновить анкетные данные семей воспитанников; </w:t>
      </w:r>
    </w:p>
    <w:p w:rsidR="00D23755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научить родителей наблюдать за ребенком, изучать его, видеть успехи и неудачи, стараться помочь ему развиваться в его собственном темпе;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 активизировать работу по развитию речи детей.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0DB7">
        <w:rPr>
          <w:rFonts w:ascii="Times New Roman" w:eastAsia="Calibri" w:hAnsi="Times New Roman" w:cs="Times New Roman"/>
          <w:b/>
          <w:sz w:val="24"/>
          <w:szCs w:val="24"/>
        </w:rPr>
        <w:t>Форма проведения: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встреча – путешествие.</w:t>
      </w:r>
    </w:p>
    <w:p w:rsidR="00D23755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Участники</w:t>
      </w:r>
      <w:r w:rsidR="00D23755" w:rsidRPr="005E0D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68AE" w:rsidRPr="005E0DB7" w:rsidRDefault="00D23755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воспитатели, родители.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План проведения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1. Вступительная часть.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2. Поздравление родителей с началом учебного года. Вручение благодарственных писем.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3. Знакомство с новыми семьями.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4. Выборы нового состава родительского комитета.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Тема: Особенности детей 4-5 лет.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Тема: Особенности речевого развития детей среднего дошкольного возраста.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8. Особенности образовательного процесса в средней группе.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9. Выступление ст. воспитателя.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Тема: Новые совместные проекты.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10 Заполнение родителями анкеты.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11.Заключительная часть.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 Ход родительского собрания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1. Звучит спокойная музыка.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Воспитатель. Добрый вечер, уважаемые родители! Мы очень рады видеть вас в нашей уютной компании! Сегодня у нас праздник. Попробуйте догадаться какой. Нашим знаменитым путешественникам исполнилось 4 года, они перешли в среднюю группу детского сада! 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Воспитатель. Ну, вот и лето прошло. А как вы его провели, мы сейчас узнаем с помощью упражнений…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1. Упражнение «Как мы провели лето»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встаньте те, кто, ходил со своим ребенком в лес… (на рыбалку);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встаньте те, купался в море (плавал вместе с ребенком, загорал на пляже);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у чьих детей от загара сгорела спина;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кто читал детям книги;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lastRenderedPageBreak/>
        <w:t>- кто купил своему ребенку мяч (или любой другой предмет для двигательной активности);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чьи дети помогали родителям на даче (в огороде);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чей ребенок научился чему-нибудь новому.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2. Упражнение «Каким вы увидели своего ребенка летом?»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он внимательный: помог мне нести сумку с дачи;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он ласковый: охотно целует, обнимает меня; жалеет животных: кормит у бабушки кур, козочку;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он наблюдательный: всегда заметит, когда распускается цветок, заходит солнце или появляется тучка;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он веселый: любит петь, никогда не хнычет по пустякам;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он трудолюбивый: может долго поливать грядку, делает дело до конца;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он мой любимый: я люблю его и очень хочу, чтобы его любили все.</w:t>
      </w:r>
    </w:p>
    <w:p w:rsidR="004B0196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Воспитатель. Итак, сегодня мы - педагоги и родители - отправляемся в круиз по следам Знаний (показываю на плакат), которое продлится еще не один год, </w:t>
      </w:r>
    </w:p>
    <w:p w:rsidR="004B0196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Чтобы отправиться в такое длительное путешествие, нам необходимо надежное, оборудование и красивое, надежное средство. Это наш детский сад и наша группа (предметно-развивающая среда, без нее невозможно полноценное всестороннее развитие наших детей). 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И сегодня мы хотим выразить вам слова признательности и вручить благодарственные письма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 2. Поздравление родителей с началом учебного года.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Вручение благодарственных писем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Внимание: новости дня! Наша дружная компания пополнилась новичками. Давайте с ними познакомимся.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 3. Знакомство с новыми семьями.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Родители сами коротко рассказывают о своей семье.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Воспитатель. А как можно отправиться в путешествие без надежной команды?! Предлагаю выбрать родительский комитет группы, который будет заниматься вместе с воспитателями организацией всех наших совместных проектов.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4. Выборы нового родительского комитета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если есть желание, оставляем родительский комитет в прежнем составе: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председатель родительского комитета (он является представителем от группы в родительский комитет ДОУ);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заместитель председателя родительского комитета (его правая рука);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- секретарь родительского собрания;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Вывод. 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умение уступать друг другу, взаимная терпимость.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 8. Особенности образовательного процесса в средней группе.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Учитывая психологические особенности детей 4-5 лет, педагог использует игровой материал, физкультурные минутки, включает игровые ситуации, направленные на то, чтобы снять напряжение, переключить внимание детей с одного вида деятельности на другой.</w:t>
      </w:r>
    </w:p>
    <w:p w:rsidR="008B68AE" w:rsidRPr="005E0DB7" w:rsidRDefault="005E0DB7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Речевое развитие позволяет</w:t>
      </w:r>
      <w:r w:rsidR="004B0196" w:rsidRPr="005E0D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lastRenderedPageBreak/>
        <w:t>обогащать словарный запас детей;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развивать наблюдательность и любознательность;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совершенствовать навыки общения (вежливого и культурного) со сверстниками и взрослыми;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развивать эстетическое восприятие, понимание содержания художественных произведений;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учить логично и последовательно строить описание, задавать вопросы;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совершенствовать звуковую культуру речи, добиваться чистого произношения звуков и слов, правильной постановки ударения;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учить отвечать краткими и развернутыми предложениями;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обучать правильному согласованию слов в предложении.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Образовательная область познание особое внимание уделяется: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бережному отношению к природе, вещам, созданным трудом людей;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формированию любви к родному краю.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В процессе развития речи большое значение имеет развитие мелкой моторики рук, необходимо использовать книги - раскраски. Раскрашивание предметов надо проводить штриховкой (частой или редкой) в заданном направлении: лежащие линии (горизонтальные), стоящие линии (вертикальные), наклонные («как дождик»)- это способствует развитию тонкой координации руки.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Для умственного развития большое значение имеет формирование элементарных математических представлений и логического мышления.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В образовательной деятельности по лепке формируется умение скатывать пластилин круговыми движениями, расплющивать, соединять в виде кольца, защипывать края формы; учить лепить предметы из нескольких частей, правильно располагать части. Это способствует, с одной стороны, формированию тонкой координации движений кисти руки, с другой - развитию пространственного воображения.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Очень важно в образовательной деятельности по изобразительному искусству не только развивать на лучших произведениях искусства, но и учить сочетанию цветов и оттенков для создания выразительного образа, закрашивать рисунки (красками, гуашью, карандашами), ритмично наносить мазки, штрихи, не выходя за пределы контура; учить правильно передавать в рисунке расположение частей при изображении сложных предметов (вверху, внизу, слева, справа), изображать круглую, овальную, прямоугольные и треугольную формы; учить рисовать элементы узора (мазки, точки, прямые линии, кольца, дуги). Все это направлено на развитие пространственного воображения и мышц кисти руки.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по физической культуре направлены на укрепления здоровья детей, формирование правильной осанки, развитие и совершенствование двигательных умений и навыков. Их учат ходить и бегать, согласуя движения рук и ног, ползать, пролезать, энергично отталкиваться и правильно приземляться в прыжках, ориентироваться в пространстве.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На музыкално - ритмических занятиях дети учатся двигаться в соответствии с характером музыки в умеренном и быстром темпе, самостоятельно менять движения в соответствии с двух и трехчастной формой музыки, выполнять такие танцевальные движения, как прямой галоп, «пружинка», подскоки, переступание с носка ноги на пятку, кружение по одному и в парах, движение парами по кругу в танцах и хороводах; учатся выполнять движения с </w:t>
      </w:r>
      <w:r w:rsidRPr="005E0DB7">
        <w:rPr>
          <w:rFonts w:ascii="Times New Roman" w:eastAsia="Calibri" w:hAnsi="Times New Roman" w:cs="Times New Roman"/>
          <w:sz w:val="24"/>
          <w:szCs w:val="24"/>
        </w:rPr>
        <w:lastRenderedPageBreak/>
        <w:t>предметами, выразительно передавать игровые образы. Им прививается интерес к музицированию.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Новые совместные проекты.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 10. Заключительная часть</w:t>
      </w:r>
      <w:bookmarkStart w:id="0" w:name="_GoBack"/>
      <w:bookmarkEnd w:id="0"/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Воспитатель. Путешествие по следам Знаний продолжается. Желаем вам успехов, интересных открытий, веселых игр и настоящих друзей! Только вперед!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Всех приглашаем на чаепитие.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 xml:space="preserve"> Рефлексия</w:t>
      </w:r>
    </w:p>
    <w:p w:rsidR="008B68AE" w:rsidRPr="005E0DB7" w:rsidRDefault="004B0196" w:rsidP="005E0D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DB7">
        <w:rPr>
          <w:rFonts w:ascii="Times New Roman" w:eastAsia="Calibri" w:hAnsi="Times New Roman" w:cs="Times New Roman"/>
          <w:sz w:val="24"/>
          <w:szCs w:val="24"/>
        </w:rPr>
        <w:t>Родителям раздаются бумажные силуэты отпечатков следов детей и предлагается написать на них пожелания.</w:t>
      </w:r>
    </w:p>
    <w:sectPr w:rsidR="008B68AE" w:rsidRPr="005E0DB7" w:rsidSect="0034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68AE"/>
    <w:rsid w:val="00344DEB"/>
    <w:rsid w:val="004B0196"/>
    <w:rsid w:val="005C491C"/>
    <w:rsid w:val="005E0DB7"/>
    <w:rsid w:val="008B68AE"/>
    <w:rsid w:val="00D2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4</cp:revision>
  <dcterms:created xsi:type="dcterms:W3CDTF">2016-10-06T10:08:00Z</dcterms:created>
  <dcterms:modified xsi:type="dcterms:W3CDTF">2016-10-24T17:53:00Z</dcterms:modified>
</cp:coreProperties>
</file>