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18" w:rsidRPr="00120B18" w:rsidRDefault="00120B18" w:rsidP="00120B18">
      <w:pPr>
        <w:pStyle w:val="a3"/>
        <w:jc w:val="center"/>
        <w:rPr>
          <w:b/>
          <w:bCs/>
        </w:rPr>
      </w:pPr>
    </w:p>
    <w:p w:rsidR="00120B18" w:rsidRPr="00120B18" w:rsidRDefault="00120B18" w:rsidP="00120B18">
      <w:pPr>
        <w:pStyle w:val="a3"/>
        <w:jc w:val="center"/>
        <w:rPr>
          <w:b/>
          <w:bCs/>
        </w:rPr>
      </w:pPr>
    </w:p>
    <w:p w:rsidR="00120B18" w:rsidRPr="00120B18" w:rsidRDefault="00120B18" w:rsidP="00120B18">
      <w:pPr>
        <w:pStyle w:val="a3"/>
        <w:jc w:val="center"/>
        <w:rPr>
          <w:b/>
          <w:bCs/>
        </w:rPr>
      </w:pPr>
    </w:p>
    <w:p w:rsidR="00120B18" w:rsidRPr="00120B18" w:rsidRDefault="00120B18" w:rsidP="00120B18">
      <w:pPr>
        <w:pStyle w:val="a3"/>
        <w:jc w:val="center"/>
        <w:rPr>
          <w:b/>
          <w:bCs/>
        </w:rPr>
      </w:pPr>
    </w:p>
    <w:p w:rsidR="00120B18" w:rsidRPr="00120B18" w:rsidRDefault="00120B18" w:rsidP="00120B18">
      <w:pPr>
        <w:pStyle w:val="a3"/>
        <w:rPr>
          <w:b/>
          <w:bCs/>
        </w:rPr>
      </w:pPr>
    </w:p>
    <w:p w:rsidR="00120B18" w:rsidRPr="00120B18" w:rsidRDefault="00120B18" w:rsidP="00120B18">
      <w:pPr>
        <w:pStyle w:val="a3"/>
        <w:jc w:val="center"/>
        <w:rPr>
          <w:b/>
          <w:bCs/>
        </w:rPr>
      </w:pPr>
      <w:r w:rsidRPr="00120B18">
        <w:rPr>
          <w:b/>
          <w:bCs/>
        </w:rPr>
        <w:t xml:space="preserve"> </w:t>
      </w:r>
    </w:p>
    <w:p w:rsidR="00120B18" w:rsidRPr="00120B18" w:rsidRDefault="00120B18" w:rsidP="00120B18">
      <w:pPr>
        <w:pStyle w:val="a3"/>
        <w:jc w:val="center"/>
        <w:rPr>
          <w:b/>
          <w:bCs/>
        </w:rPr>
      </w:pPr>
    </w:p>
    <w:p w:rsidR="00120B18" w:rsidRPr="00E810A5" w:rsidRDefault="00120B18" w:rsidP="00120B18">
      <w:pPr>
        <w:pStyle w:val="a3"/>
        <w:jc w:val="center"/>
        <w:rPr>
          <w:b/>
          <w:bCs/>
          <w:sz w:val="28"/>
          <w:szCs w:val="28"/>
        </w:rPr>
      </w:pPr>
    </w:p>
    <w:p w:rsidR="00120B18" w:rsidRPr="00E810A5" w:rsidRDefault="00120B18" w:rsidP="00120B18">
      <w:pPr>
        <w:pStyle w:val="a3"/>
        <w:jc w:val="center"/>
        <w:rPr>
          <w:b/>
          <w:bCs/>
          <w:sz w:val="28"/>
          <w:szCs w:val="28"/>
        </w:rPr>
      </w:pPr>
      <w:r w:rsidRPr="00E810A5">
        <w:rPr>
          <w:b/>
          <w:bCs/>
          <w:sz w:val="28"/>
          <w:szCs w:val="28"/>
        </w:rPr>
        <w:t>ОРГАНИЗАЦИЯ И ПЛАНИРОВАНИЕ   РАБОТЫ</w:t>
      </w:r>
    </w:p>
    <w:p w:rsidR="00120B18" w:rsidRPr="00E810A5" w:rsidRDefault="00120B18" w:rsidP="00120B18">
      <w:pPr>
        <w:pStyle w:val="a3"/>
        <w:jc w:val="center"/>
        <w:rPr>
          <w:b/>
          <w:bCs/>
          <w:sz w:val="28"/>
          <w:szCs w:val="28"/>
        </w:rPr>
      </w:pPr>
      <w:r w:rsidRPr="00E810A5">
        <w:rPr>
          <w:b/>
          <w:sz w:val="28"/>
          <w:szCs w:val="28"/>
        </w:rPr>
        <w:t xml:space="preserve">МЕТОДИЧЕСКОГО ОБЪЕДИНЕНИЯ </w:t>
      </w:r>
      <w:proofErr w:type="gramStart"/>
      <w:r w:rsidRPr="00E810A5">
        <w:rPr>
          <w:b/>
          <w:bCs/>
          <w:sz w:val="28"/>
          <w:szCs w:val="28"/>
        </w:rPr>
        <w:t>ЗАВЕДУЮЩИХ</w:t>
      </w:r>
      <w:proofErr w:type="gramEnd"/>
      <w:r w:rsidRPr="00E810A5">
        <w:rPr>
          <w:b/>
          <w:bCs/>
          <w:sz w:val="28"/>
          <w:szCs w:val="28"/>
        </w:rPr>
        <w:t xml:space="preserve"> ДОШКОЛЬНЫХ ОБРАЗОВАТЕЛЬНЫХ УЧРЕЖДЕНИЙ ВОСКРЕСЕНСКОГО РАЙОНА </w:t>
      </w:r>
    </w:p>
    <w:p w:rsidR="00120B18" w:rsidRPr="00E810A5" w:rsidRDefault="00120B18" w:rsidP="00120B18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E810A5">
        <w:rPr>
          <w:b/>
          <w:bCs/>
          <w:sz w:val="28"/>
          <w:szCs w:val="28"/>
        </w:rPr>
        <w:t>НА 2018 – 2019 УЧЕБНЫЙ ГОД</w:t>
      </w:r>
    </w:p>
    <w:p w:rsidR="00120B18" w:rsidRPr="00E810A5" w:rsidRDefault="00120B18" w:rsidP="00120B18">
      <w:pPr>
        <w:pStyle w:val="a3"/>
        <w:jc w:val="center"/>
        <w:rPr>
          <w:b/>
          <w:bCs/>
          <w:sz w:val="28"/>
          <w:szCs w:val="28"/>
        </w:rPr>
      </w:pPr>
    </w:p>
    <w:p w:rsidR="00120B18" w:rsidRPr="00E810A5" w:rsidRDefault="00120B18" w:rsidP="00120B18">
      <w:pPr>
        <w:pStyle w:val="a3"/>
        <w:jc w:val="center"/>
        <w:rPr>
          <w:b/>
          <w:bCs/>
          <w:sz w:val="28"/>
          <w:szCs w:val="28"/>
        </w:rPr>
      </w:pPr>
    </w:p>
    <w:p w:rsidR="00120B18" w:rsidRPr="00E810A5" w:rsidRDefault="00120B18" w:rsidP="00120B18">
      <w:pPr>
        <w:pStyle w:val="a3"/>
        <w:jc w:val="center"/>
        <w:rPr>
          <w:b/>
          <w:bCs/>
          <w:sz w:val="28"/>
          <w:szCs w:val="28"/>
        </w:rPr>
      </w:pPr>
    </w:p>
    <w:p w:rsidR="00120B18" w:rsidRPr="00E810A5" w:rsidRDefault="00120B18" w:rsidP="00120B18">
      <w:pPr>
        <w:pStyle w:val="a3"/>
        <w:jc w:val="center"/>
        <w:rPr>
          <w:b/>
          <w:bCs/>
          <w:sz w:val="28"/>
          <w:szCs w:val="28"/>
        </w:rPr>
      </w:pPr>
    </w:p>
    <w:p w:rsidR="00120B18" w:rsidRPr="00E810A5" w:rsidRDefault="00120B18" w:rsidP="00120B18">
      <w:pPr>
        <w:pStyle w:val="a3"/>
        <w:jc w:val="center"/>
        <w:rPr>
          <w:b/>
          <w:bCs/>
          <w:sz w:val="28"/>
          <w:szCs w:val="28"/>
        </w:rPr>
      </w:pPr>
    </w:p>
    <w:p w:rsidR="00120B18" w:rsidRPr="00E810A5" w:rsidRDefault="00120B18" w:rsidP="00120B18">
      <w:pPr>
        <w:pStyle w:val="a3"/>
        <w:jc w:val="center"/>
        <w:rPr>
          <w:b/>
          <w:bCs/>
          <w:sz w:val="28"/>
          <w:szCs w:val="28"/>
        </w:rPr>
      </w:pPr>
    </w:p>
    <w:p w:rsidR="00120B18" w:rsidRPr="00E810A5" w:rsidRDefault="00120B18" w:rsidP="00120B18">
      <w:pPr>
        <w:pStyle w:val="a3"/>
        <w:jc w:val="center"/>
        <w:rPr>
          <w:b/>
          <w:bCs/>
          <w:sz w:val="28"/>
          <w:szCs w:val="28"/>
        </w:rPr>
      </w:pPr>
    </w:p>
    <w:p w:rsidR="00120B18" w:rsidRPr="00E810A5" w:rsidRDefault="00120B18" w:rsidP="00120B18">
      <w:pPr>
        <w:pStyle w:val="a3"/>
        <w:jc w:val="center"/>
        <w:rPr>
          <w:b/>
          <w:bCs/>
          <w:sz w:val="28"/>
          <w:szCs w:val="28"/>
        </w:rPr>
      </w:pPr>
    </w:p>
    <w:p w:rsidR="00120B18" w:rsidRPr="00E810A5" w:rsidRDefault="00120B18" w:rsidP="00120B18">
      <w:pPr>
        <w:pStyle w:val="a3"/>
        <w:jc w:val="center"/>
        <w:rPr>
          <w:b/>
          <w:bCs/>
          <w:sz w:val="28"/>
          <w:szCs w:val="28"/>
        </w:rPr>
      </w:pPr>
    </w:p>
    <w:p w:rsidR="00120B18" w:rsidRPr="00E810A5" w:rsidRDefault="00120B18" w:rsidP="00120B18">
      <w:pPr>
        <w:pStyle w:val="a3"/>
        <w:rPr>
          <w:b/>
          <w:bCs/>
          <w:sz w:val="28"/>
          <w:szCs w:val="28"/>
        </w:rPr>
      </w:pPr>
    </w:p>
    <w:p w:rsidR="00120B18" w:rsidRPr="00E810A5" w:rsidRDefault="00120B18" w:rsidP="00120B18">
      <w:pPr>
        <w:pStyle w:val="a4"/>
        <w:shd w:val="clear" w:color="auto" w:fill="FFFFFF"/>
        <w:spacing w:after="0" w:line="10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E810A5">
        <w:rPr>
          <w:rFonts w:ascii="Times New Roman" w:hAnsi="Times New Roman"/>
          <w:b/>
          <w:bCs/>
          <w:sz w:val="28"/>
          <w:szCs w:val="28"/>
        </w:rPr>
        <w:t>Подготовила: Кротова Т.Г.</w:t>
      </w:r>
    </w:p>
    <w:p w:rsidR="00120B18" w:rsidRPr="00E810A5" w:rsidRDefault="00120B18" w:rsidP="00120B18">
      <w:pPr>
        <w:pStyle w:val="a4"/>
        <w:shd w:val="clear" w:color="auto" w:fill="FFFFFF"/>
        <w:spacing w:after="0" w:line="10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E810A5">
        <w:rPr>
          <w:rFonts w:ascii="Times New Roman" w:hAnsi="Times New Roman"/>
          <w:b/>
          <w:bCs/>
          <w:sz w:val="28"/>
          <w:szCs w:val="28"/>
        </w:rPr>
        <w:t>Руководитель РМО заведующих ДОУ</w:t>
      </w:r>
    </w:p>
    <w:p w:rsidR="00120B18" w:rsidRPr="00E810A5" w:rsidRDefault="00120B18" w:rsidP="00120B18">
      <w:pPr>
        <w:pStyle w:val="a4"/>
        <w:shd w:val="clear" w:color="auto" w:fill="FFFFFF"/>
        <w:spacing w:after="0" w:line="10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E810A5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E810A5">
        <w:rPr>
          <w:rFonts w:ascii="Times New Roman" w:hAnsi="Times New Roman"/>
          <w:b/>
          <w:bCs/>
          <w:sz w:val="28"/>
          <w:szCs w:val="28"/>
        </w:rPr>
        <w:t>-</w:t>
      </w:r>
      <w:r w:rsidRPr="00E810A5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E810A5">
        <w:rPr>
          <w:rFonts w:ascii="Times New Roman" w:hAnsi="Times New Roman"/>
          <w:b/>
          <w:bCs/>
          <w:sz w:val="28"/>
          <w:szCs w:val="28"/>
        </w:rPr>
        <w:t>:</w:t>
      </w:r>
      <w:r w:rsidRPr="00E810A5">
        <w:rPr>
          <w:rFonts w:ascii="Times New Roman" w:hAnsi="Times New Roman"/>
          <w:b/>
          <w:bCs/>
          <w:sz w:val="28"/>
          <w:szCs w:val="28"/>
          <w:lang w:val="en-US"/>
        </w:rPr>
        <w:t> vos</w:t>
      </w:r>
      <w:r w:rsidRPr="00E810A5">
        <w:rPr>
          <w:rFonts w:ascii="Times New Roman" w:hAnsi="Times New Roman"/>
          <w:b/>
          <w:bCs/>
          <w:sz w:val="28"/>
          <w:szCs w:val="28"/>
        </w:rPr>
        <w:t>-</w:t>
      </w:r>
      <w:r w:rsidRPr="00E810A5">
        <w:rPr>
          <w:rFonts w:ascii="Times New Roman" w:hAnsi="Times New Roman"/>
          <w:b/>
          <w:bCs/>
          <w:sz w:val="28"/>
          <w:szCs w:val="28"/>
          <w:lang w:val="en-US"/>
        </w:rPr>
        <w:t>skazka</w:t>
      </w:r>
      <w:r w:rsidRPr="00E810A5">
        <w:rPr>
          <w:rFonts w:ascii="Times New Roman" w:hAnsi="Times New Roman"/>
          <w:b/>
          <w:bCs/>
          <w:sz w:val="28"/>
          <w:szCs w:val="28"/>
        </w:rPr>
        <w:t>@</w:t>
      </w:r>
      <w:r w:rsidRPr="00E810A5">
        <w:rPr>
          <w:rFonts w:ascii="Times New Roman" w:hAnsi="Times New Roman"/>
          <w:b/>
          <w:bCs/>
          <w:sz w:val="28"/>
          <w:szCs w:val="28"/>
          <w:lang w:val="en-US"/>
        </w:rPr>
        <w:t>yandex</w:t>
      </w:r>
      <w:r w:rsidRPr="00E810A5">
        <w:rPr>
          <w:rFonts w:ascii="Times New Roman" w:hAnsi="Times New Roman"/>
          <w:b/>
          <w:bCs/>
          <w:sz w:val="28"/>
          <w:szCs w:val="28"/>
        </w:rPr>
        <w:t>/</w:t>
      </w:r>
      <w:r w:rsidRPr="00E810A5">
        <w:rPr>
          <w:rFonts w:ascii="Times New Roman" w:hAnsi="Times New Roman"/>
          <w:b/>
          <w:bCs/>
          <w:sz w:val="28"/>
          <w:szCs w:val="28"/>
          <w:lang w:val="en-US"/>
        </w:rPr>
        <w:t>ru</w:t>
      </w:r>
    </w:p>
    <w:p w:rsidR="00120B18" w:rsidRPr="00E810A5" w:rsidRDefault="00120B18" w:rsidP="00120B18">
      <w:pPr>
        <w:pStyle w:val="a4"/>
        <w:shd w:val="clear" w:color="auto" w:fill="FFFFFF"/>
        <w:spacing w:after="0" w:line="10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E810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10A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</w:p>
    <w:p w:rsidR="00120B18" w:rsidRPr="00E810A5" w:rsidRDefault="00120B18" w:rsidP="00120B18">
      <w:pPr>
        <w:pStyle w:val="a4"/>
        <w:shd w:val="clear" w:color="auto" w:fill="FFFFFF"/>
        <w:spacing w:after="0" w:line="10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E810A5">
        <w:rPr>
          <w:rFonts w:ascii="Times New Roman" w:hAnsi="Times New Roman"/>
          <w:b/>
          <w:bCs/>
          <w:sz w:val="28"/>
          <w:szCs w:val="28"/>
        </w:rPr>
        <w:t>тел.: 8(83163) 9-22-72</w:t>
      </w:r>
    </w:p>
    <w:p w:rsidR="00120B18" w:rsidRPr="00E810A5" w:rsidRDefault="00120B18" w:rsidP="00120B18">
      <w:pPr>
        <w:pStyle w:val="a4"/>
        <w:shd w:val="clear" w:color="auto" w:fill="FFFFFF"/>
        <w:spacing w:after="0" w:line="10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20B18" w:rsidRPr="00E810A5" w:rsidRDefault="00120B18" w:rsidP="00120B18">
      <w:pPr>
        <w:pStyle w:val="HTML1"/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0B18" w:rsidRPr="00E810A5" w:rsidRDefault="00120B18" w:rsidP="00120B18">
      <w:pPr>
        <w:pStyle w:val="a3"/>
        <w:jc w:val="center"/>
        <w:rPr>
          <w:b/>
          <w:bCs/>
          <w:sz w:val="28"/>
          <w:szCs w:val="28"/>
        </w:rPr>
      </w:pPr>
    </w:p>
    <w:p w:rsidR="00E810A5" w:rsidRPr="00E810A5" w:rsidRDefault="00E810A5" w:rsidP="00120B18">
      <w:pPr>
        <w:pStyle w:val="a3"/>
        <w:jc w:val="center"/>
        <w:rPr>
          <w:b/>
          <w:bCs/>
          <w:sz w:val="28"/>
          <w:szCs w:val="28"/>
        </w:rPr>
      </w:pPr>
    </w:p>
    <w:p w:rsidR="00E810A5" w:rsidRPr="00E810A5" w:rsidRDefault="00E810A5" w:rsidP="00120B18">
      <w:pPr>
        <w:pStyle w:val="a3"/>
        <w:jc w:val="center"/>
        <w:rPr>
          <w:b/>
          <w:bCs/>
          <w:sz w:val="28"/>
          <w:szCs w:val="28"/>
        </w:rPr>
      </w:pPr>
    </w:p>
    <w:p w:rsidR="00E810A5" w:rsidRPr="00E810A5" w:rsidRDefault="00E810A5" w:rsidP="00120B18">
      <w:pPr>
        <w:pStyle w:val="a3"/>
        <w:jc w:val="center"/>
        <w:rPr>
          <w:b/>
          <w:bCs/>
          <w:sz w:val="28"/>
          <w:szCs w:val="28"/>
        </w:rPr>
      </w:pPr>
    </w:p>
    <w:p w:rsidR="00E810A5" w:rsidRPr="00E810A5" w:rsidRDefault="00E810A5" w:rsidP="00120B18">
      <w:pPr>
        <w:pStyle w:val="a3"/>
        <w:jc w:val="center"/>
        <w:rPr>
          <w:b/>
          <w:bCs/>
          <w:sz w:val="28"/>
          <w:szCs w:val="28"/>
        </w:rPr>
      </w:pPr>
    </w:p>
    <w:p w:rsidR="00120B18" w:rsidRPr="00E810A5" w:rsidRDefault="00120B18" w:rsidP="00E810A5">
      <w:pPr>
        <w:pStyle w:val="a3"/>
        <w:rPr>
          <w:b/>
          <w:bCs/>
          <w:sz w:val="28"/>
          <w:szCs w:val="28"/>
        </w:rPr>
      </w:pPr>
    </w:p>
    <w:p w:rsidR="00120B18" w:rsidRPr="00120B18" w:rsidRDefault="00120B18" w:rsidP="00120B18">
      <w:pPr>
        <w:pStyle w:val="a3"/>
        <w:jc w:val="center"/>
        <w:rPr>
          <w:b/>
          <w:bCs/>
        </w:rPr>
      </w:pPr>
      <w:r w:rsidRPr="00120B18">
        <w:rPr>
          <w:b/>
          <w:bCs/>
        </w:rPr>
        <w:t>МЕТОДИЧЕСКОЕ ОБЪЕДИНЕНИЕ ЗАВЕДУЮЩИХ ДОШКОЛЬНЫХ ОБРАЗОВАТЕЛЬНЫХ</w:t>
      </w:r>
    </w:p>
    <w:p w:rsidR="00120B18" w:rsidRPr="00120B18" w:rsidRDefault="00120B18" w:rsidP="00120B18">
      <w:pPr>
        <w:pStyle w:val="a3"/>
        <w:jc w:val="center"/>
        <w:rPr>
          <w:b/>
          <w:bCs/>
        </w:rPr>
      </w:pPr>
      <w:r w:rsidRPr="00120B18">
        <w:rPr>
          <w:b/>
          <w:bCs/>
        </w:rPr>
        <w:t xml:space="preserve"> УЧРЕЖДЕНИЙ ВОСКРЕСЕНСКОГО РАЙОНА</w:t>
      </w:r>
    </w:p>
    <w:p w:rsidR="00120B18" w:rsidRPr="00120B18" w:rsidRDefault="00120B18" w:rsidP="00120B18">
      <w:pPr>
        <w:pStyle w:val="Default"/>
      </w:pPr>
    </w:p>
    <w:p w:rsidR="00120B18" w:rsidRPr="00120B18" w:rsidRDefault="00120B18" w:rsidP="00120B18">
      <w:pPr>
        <w:pStyle w:val="Default"/>
        <w:ind w:firstLine="708"/>
      </w:pPr>
      <w:r w:rsidRPr="00120B18">
        <w:t xml:space="preserve">Для повышения качества образования  ДОУ в условиях ФГОС </w:t>
      </w:r>
      <w:proofErr w:type="gramStart"/>
      <w:r w:rsidRPr="00120B18">
        <w:t>ДО</w:t>
      </w:r>
      <w:proofErr w:type="gramEnd"/>
      <w:r w:rsidRPr="00120B18">
        <w:t xml:space="preserve">  необходимо    </w:t>
      </w:r>
      <w:proofErr w:type="gramStart"/>
      <w:r w:rsidRPr="00120B18">
        <w:t>выявление</w:t>
      </w:r>
      <w:proofErr w:type="gramEnd"/>
      <w:r w:rsidRPr="00120B18">
        <w:t>, изучение, обобщение и распространение результативного опыта работы, осуществление взаимосвязанных действий и мероприятий с другими районами, направленных на повышение профессионального мастерства руководителей ДОУ и объединение их творческих инициатив.</w:t>
      </w:r>
    </w:p>
    <w:p w:rsidR="00120B18" w:rsidRPr="00120B18" w:rsidRDefault="00120B18" w:rsidP="00120B1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 xml:space="preserve">Анкетирование по итогам работы РМО за 2018-2019г. показало  «Школа управленца», для руководителей  очень полезно, темы содержательные, актуальные, много интересного  в соответствии с действующим законодательством, каждому руководителю   РМО дали новые взгляды на проблемы, возможность поделиться личным  опытом. </w:t>
      </w:r>
    </w:p>
    <w:p w:rsidR="00120B18" w:rsidRPr="00120B18" w:rsidRDefault="00120B18" w:rsidP="00120B1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 xml:space="preserve">В 2018-2019 учебном году     продолжим  работу РМО руководителей «Школа управленца»,    организуем  взаимодействие  с детскими садами  </w:t>
      </w:r>
      <w:proofErr w:type="gramStart"/>
      <w:r w:rsidRPr="00120B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0B18">
        <w:rPr>
          <w:rFonts w:ascii="Times New Roman" w:hAnsi="Times New Roman" w:cs="Times New Roman"/>
          <w:sz w:val="24"/>
          <w:szCs w:val="24"/>
        </w:rPr>
        <w:t xml:space="preserve">. Семенов, по темам: дополнительные платные услуги, адаптированные программы  по работе с детьми инвалидами и детьми с ОВЗ, информатизация образовательного процесса, посетим коллег своего района для </w:t>
      </w:r>
      <w:r w:rsidRPr="00120B18">
        <w:rPr>
          <w:rFonts w:ascii="Times New Roman" w:eastAsia="Arial" w:hAnsi="Times New Roman" w:cs="Times New Roman"/>
          <w:bCs/>
          <w:spacing w:val="5"/>
          <w:w w:val="118"/>
          <w:sz w:val="24"/>
          <w:szCs w:val="24"/>
        </w:rPr>
        <w:t>обмена опытом по предметно-развивающей среде в соответствии ФГОС</w:t>
      </w:r>
      <w:r w:rsidRPr="00120B18">
        <w:rPr>
          <w:rFonts w:ascii="Times New Roman" w:hAnsi="Times New Roman" w:cs="Times New Roman"/>
          <w:sz w:val="24"/>
          <w:szCs w:val="24"/>
        </w:rPr>
        <w:t xml:space="preserve">.  Рассмотрим вопросы  по изменениям нормативной базы, о введении  ГОСТ по делопроизводству,  нормативную базу по ГО и ЧС и электробезопасности и т.д.    в соответствии с вступлением в силу нового законодательства.  </w:t>
      </w:r>
    </w:p>
    <w:p w:rsidR="00120B18" w:rsidRPr="00120B18" w:rsidRDefault="00120B18" w:rsidP="00E810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 xml:space="preserve">Продолжим  пополнять  сетевую «управленческую  копилку» ресурсов для пользования заведующими ДОУ,  </w:t>
      </w:r>
    </w:p>
    <w:p w:rsidR="00120B18" w:rsidRPr="00120B18" w:rsidRDefault="00120B18" w:rsidP="00E810A5">
      <w:pPr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Целью</w:t>
      </w:r>
      <w:r w:rsidRPr="00120B18">
        <w:rPr>
          <w:rFonts w:ascii="Times New Roman" w:hAnsi="Times New Roman" w:cs="Times New Roman"/>
          <w:sz w:val="24"/>
          <w:szCs w:val="24"/>
        </w:rPr>
        <w:t xml:space="preserve"> РМО является содействие повышению качества дошкольного образования в условиях его модернизации посредством роста профессионализма     руководителей дошкольных образовательных учреждений района, развития и реализации их творческого потенциала.</w:t>
      </w:r>
    </w:p>
    <w:p w:rsidR="00120B18" w:rsidRPr="00120B18" w:rsidRDefault="00120B18" w:rsidP="00E810A5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b/>
          <w:sz w:val="24"/>
          <w:szCs w:val="24"/>
          <w:u w:val="single"/>
        </w:rPr>
        <w:t>Миссия РМО</w:t>
      </w:r>
      <w:r w:rsidRPr="00120B18">
        <w:rPr>
          <w:rFonts w:ascii="Times New Roman" w:hAnsi="Times New Roman" w:cs="Times New Roman"/>
          <w:sz w:val="24"/>
          <w:szCs w:val="24"/>
        </w:rPr>
        <w:t xml:space="preserve"> – организационная, сопровождающая, поддерживающая, корректирующая, обмен опытом.</w:t>
      </w:r>
    </w:p>
    <w:p w:rsidR="00120B18" w:rsidRPr="00120B18" w:rsidRDefault="00120B18" w:rsidP="00120B18">
      <w:pPr>
        <w:ind w:left="-36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B1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направления работы РМО: </w:t>
      </w:r>
    </w:p>
    <w:p w:rsidR="00120B18" w:rsidRPr="00120B18" w:rsidRDefault="00120B18" w:rsidP="00120B18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-взаимодействие и взаимосвязь всех структурных компонентов;</w:t>
      </w:r>
    </w:p>
    <w:p w:rsidR="00120B18" w:rsidRPr="00120B18" w:rsidRDefault="00120B18" w:rsidP="00120B18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-совместная деятельность;</w:t>
      </w:r>
    </w:p>
    <w:p w:rsidR="00120B18" w:rsidRPr="00120B18" w:rsidRDefault="00120B18" w:rsidP="00120B18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-организация информационной консультативной деятельности;</w:t>
      </w:r>
    </w:p>
    <w:p w:rsidR="00120B18" w:rsidRPr="00120B18" w:rsidRDefault="00120B18" w:rsidP="00120B18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-целенаправленность совместной деятельности;</w:t>
      </w:r>
    </w:p>
    <w:p w:rsidR="00120B18" w:rsidRPr="00120B18" w:rsidRDefault="00120B18" w:rsidP="00120B18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-устойчивость и стабильность;</w:t>
      </w:r>
    </w:p>
    <w:p w:rsidR="00120B18" w:rsidRPr="00120B18" w:rsidRDefault="00120B18" w:rsidP="00120B18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lastRenderedPageBreak/>
        <w:t>-результативность;</w:t>
      </w:r>
    </w:p>
    <w:p w:rsidR="00120B18" w:rsidRPr="00120B18" w:rsidRDefault="00120B18" w:rsidP="00E810A5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- обмен опытом с  Семеновским районом.</w:t>
      </w:r>
    </w:p>
    <w:p w:rsidR="00120B18" w:rsidRPr="00120B18" w:rsidRDefault="00120B18" w:rsidP="00E810A5">
      <w:pPr>
        <w:ind w:left="-36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B1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РМО: </w:t>
      </w:r>
    </w:p>
    <w:p w:rsidR="00120B18" w:rsidRPr="00120B18" w:rsidRDefault="00120B18" w:rsidP="00120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Развитие и методическое сопровождение инновационной деятельности заведующих в условиях реализации федерального государственного образовательного стандарта.</w:t>
      </w:r>
    </w:p>
    <w:p w:rsidR="00120B18" w:rsidRPr="00120B18" w:rsidRDefault="00120B18" w:rsidP="00120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Создание эффективной структуры распространения инновационного опыта, в основе которой заложена организация взаимодействия руководителей ДОУ района.</w:t>
      </w:r>
    </w:p>
    <w:p w:rsidR="00120B18" w:rsidRPr="00120B18" w:rsidRDefault="00120B18" w:rsidP="00120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  <w:lang w:eastAsia="en-US"/>
        </w:rPr>
        <w:t>Анализ и обобщение передового опыта, содействия его распространению и творческому использованию.</w:t>
      </w:r>
      <w:r w:rsidRPr="00120B18">
        <w:rPr>
          <w:rFonts w:ascii="Times New Roman" w:hAnsi="Times New Roman" w:cs="Times New Roman"/>
          <w:color w:val="5D4B00"/>
          <w:sz w:val="24"/>
          <w:szCs w:val="24"/>
        </w:rPr>
        <w:t xml:space="preserve"> </w:t>
      </w:r>
      <w:r w:rsidRPr="00120B18">
        <w:rPr>
          <w:rFonts w:ascii="Times New Roman" w:hAnsi="Times New Roman" w:cs="Times New Roman"/>
          <w:sz w:val="24"/>
          <w:szCs w:val="24"/>
        </w:rPr>
        <w:t xml:space="preserve">Пополнение  сетевой «управленческой копилки» ресурсов для пользования заведующими ДОУ.   </w:t>
      </w:r>
    </w:p>
    <w:p w:rsidR="00120B18" w:rsidRPr="00120B18" w:rsidRDefault="00120B18" w:rsidP="00120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20B18">
        <w:rPr>
          <w:rFonts w:ascii="Times New Roman" w:hAnsi="Times New Roman" w:cs="Times New Roman"/>
          <w:sz w:val="24"/>
          <w:szCs w:val="24"/>
          <w:lang w:eastAsia="en-US"/>
        </w:rPr>
        <w:t>Выявление проблем в работе заведующих по обеспечению качества результатов образования и оказание адресной методической помощи через консультирование, проведение методических мероприятий, информационную поддержку, обмен опытом.</w:t>
      </w:r>
    </w:p>
    <w:p w:rsidR="00120B18" w:rsidRPr="00120B18" w:rsidRDefault="00120B18" w:rsidP="00120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20B18">
        <w:rPr>
          <w:rFonts w:ascii="Times New Roman" w:hAnsi="Times New Roman" w:cs="Times New Roman"/>
          <w:sz w:val="24"/>
          <w:szCs w:val="24"/>
          <w:lang w:eastAsia="en-US"/>
        </w:rPr>
        <w:t>Взаимодействие с детскими садами г</w:t>
      </w:r>
      <w:proofErr w:type="gramStart"/>
      <w:r w:rsidRPr="00120B18">
        <w:rPr>
          <w:rFonts w:ascii="Times New Roman" w:hAnsi="Times New Roman" w:cs="Times New Roman"/>
          <w:sz w:val="24"/>
          <w:szCs w:val="24"/>
          <w:lang w:eastAsia="en-US"/>
        </w:rPr>
        <w:t>.С</w:t>
      </w:r>
      <w:proofErr w:type="gramEnd"/>
      <w:r w:rsidRPr="00120B18">
        <w:rPr>
          <w:rFonts w:ascii="Times New Roman" w:hAnsi="Times New Roman" w:cs="Times New Roman"/>
          <w:sz w:val="24"/>
          <w:szCs w:val="24"/>
          <w:lang w:eastAsia="en-US"/>
        </w:rPr>
        <w:t xml:space="preserve">еменов </w:t>
      </w:r>
      <w:r w:rsidRPr="00120B18">
        <w:rPr>
          <w:rFonts w:ascii="Times New Roman" w:hAnsi="Times New Roman" w:cs="Times New Roman"/>
          <w:sz w:val="24"/>
          <w:szCs w:val="24"/>
        </w:rPr>
        <w:t>по темам: дополнительные платные услуги, адаптированные программы  по работе с детьми инвалидами и детьми с ОВЗ, информатизация образовательного процесса.</w:t>
      </w:r>
    </w:p>
    <w:p w:rsidR="00120B18" w:rsidRPr="00120B18" w:rsidRDefault="00120B18" w:rsidP="00120B18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42"/>
        <w:gridCol w:w="8830"/>
        <w:gridCol w:w="2214"/>
        <w:gridCol w:w="2651"/>
      </w:tblGrid>
      <w:tr w:rsidR="00120B18" w:rsidRPr="00120B18" w:rsidTr="00FF7B9F">
        <w:tc>
          <w:tcPr>
            <w:tcW w:w="1297" w:type="dxa"/>
            <w:gridSpan w:val="2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0B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0B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30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14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1" w:type="dxa"/>
            <w:shd w:val="clear" w:color="auto" w:fill="auto"/>
          </w:tcPr>
          <w:p w:rsidR="00120B18" w:rsidRPr="00120B18" w:rsidRDefault="00120B18" w:rsidP="00FF7B9F">
            <w:pPr>
              <w:tabs>
                <w:tab w:val="left" w:pos="2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0B18" w:rsidRPr="00120B18" w:rsidTr="00FF7B9F">
        <w:tc>
          <w:tcPr>
            <w:tcW w:w="14992" w:type="dxa"/>
            <w:gridSpan w:val="5"/>
            <w:shd w:val="clear" w:color="auto" w:fill="auto"/>
          </w:tcPr>
          <w:p w:rsidR="00120B18" w:rsidRPr="00120B18" w:rsidRDefault="00120B18" w:rsidP="00FF7B9F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120B18" w:rsidRPr="00120B18" w:rsidTr="00FF7B9F">
        <w:tc>
          <w:tcPr>
            <w:tcW w:w="1297" w:type="dxa"/>
            <w:gridSpan w:val="2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0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методической темы и утверждение плана работы РМО на 2018-2019г. учебный год. </w:t>
            </w:r>
            <w:proofErr w:type="gramStart"/>
            <w:r w:rsidRPr="00120B18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Аналитико - оценочный</w:t>
            </w:r>
            <w:proofErr w:type="gramEnd"/>
            <w:r w:rsidRPr="0012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прогноз потенциальных возможностей руководителей ДОУ</w:t>
            </w: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51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120B18" w:rsidRPr="00120B18" w:rsidTr="00FF7B9F">
        <w:tc>
          <w:tcPr>
            <w:tcW w:w="1297" w:type="dxa"/>
            <w:gridSpan w:val="2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0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информационных потребностей.</w:t>
            </w:r>
            <w:r w:rsidRPr="0012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запросов, выявление проблем.</w:t>
            </w:r>
          </w:p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51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Руководитель РМО Творческий актив РМО – руководители ДОУ</w:t>
            </w:r>
          </w:p>
        </w:tc>
      </w:tr>
      <w:tr w:rsidR="00120B18" w:rsidRPr="00120B18" w:rsidTr="00FF7B9F">
        <w:tc>
          <w:tcPr>
            <w:tcW w:w="1297" w:type="dxa"/>
            <w:gridSpan w:val="2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0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передового, инновационного, результативного педагогического опыта работы</w:t>
            </w:r>
          </w:p>
        </w:tc>
        <w:tc>
          <w:tcPr>
            <w:tcW w:w="2214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1" w:type="dxa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120B18" w:rsidRPr="00120B18" w:rsidTr="00FF7B9F">
        <w:tc>
          <w:tcPr>
            <w:tcW w:w="1297" w:type="dxa"/>
            <w:gridSpan w:val="2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0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proofErr w:type="gramStart"/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0B18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работа. Анализ анкет, отзывов членов РМО о полезности работы в объединении</w:t>
            </w:r>
          </w:p>
        </w:tc>
        <w:tc>
          <w:tcPr>
            <w:tcW w:w="2214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1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Творческий актив РМО</w:t>
            </w:r>
          </w:p>
        </w:tc>
      </w:tr>
      <w:tr w:rsidR="00120B18" w:rsidRPr="00120B18" w:rsidTr="00FF7B9F">
        <w:tc>
          <w:tcPr>
            <w:tcW w:w="1297" w:type="dxa"/>
            <w:gridSpan w:val="2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30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Изучение инновационных процессов в ДОУ: внедрение современных образовательных технологий</w:t>
            </w:r>
          </w:p>
        </w:tc>
        <w:tc>
          <w:tcPr>
            <w:tcW w:w="2214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120B18" w:rsidRPr="00120B18" w:rsidTr="00FF7B9F">
        <w:tc>
          <w:tcPr>
            <w:tcW w:w="1297" w:type="dxa"/>
            <w:gridSpan w:val="2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614"/>
            </w:tblGrid>
            <w:tr w:rsidR="00120B18" w:rsidRPr="00120B18" w:rsidTr="00FF7B9F">
              <w:trPr>
                <w:trHeight w:val="870"/>
              </w:trPr>
              <w:tc>
                <w:tcPr>
                  <w:tcW w:w="0" w:type="auto"/>
                </w:tcPr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Использование ресурсов сети Интернет, электронный журнал «Образцовый детский сад», и другое для изучения и распространения передового педагогического опыта </w:t>
                  </w:r>
                </w:p>
              </w:tc>
            </w:tr>
          </w:tbl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46"/>
            </w:tblGrid>
            <w:tr w:rsidR="00120B18" w:rsidRPr="00120B18" w:rsidTr="00FF7B9F">
              <w:trPr>
                <w:trHeight w:val="290"/>
              </w:trPr>
              <w:tc>
                <w:tcPr>
                  <w:tcW w:w="0" w:type="auto"/>
                </w:tcPr>
                <w:p w:rsidR="00120B18" w:rsidRPr="00120B18" w:rsidRDefault="00120B18" w:rsidP="00FF7B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</w:tr>
          </w:tbl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3"/>
            </w:tblGrid>
            <w:tr w:rsidR="00120B18" w:rsidRPr="00120B18" w:rsidTr="00FF7B9F">
              <w:trPr>
                <w:trHeight w:val="117"/>
              </w:trPr>
              <w:tc>
                <w:tcPr>
                  <w:tcW w:w="0" w:type="auto"/>
                </w:tcPr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члены РМО </w:t>
                  </w:r>
                </w:p>
              </w:tc>
            </w:tr>
          </w:tbl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18" w:rsidRPr="00120B18" w:rsidTr="00FF7B9F">
        <w:trPr>
          <w:trHeight w:val="425"/>
        </w:trPr>
        <w:tc>
          <w:tcPr>
            <w:tcW w:w="1297" w:type="dxa"/>
            <w:gridSpan w:val="2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0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Анализ работы РМО</w:t>
            </w:r>
          </w:p>
        </w:tc>
        <w:tc>
          <w:tcPr>
            <w:tcW w:w="2214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1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120B18" w:rsidRPr="00120B18" w:rsidTr="00FF7B9F">
        <w:tc>
          <w:tcPr>
            <w:tcW w:w="14992" w:type="dxa"/>
            <w:gridSpan w:val="5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Консультативная деятельность</w:t>
            </w:r>
          </w:p>
        </w:tc>
      </w:tr>
      <w:tr w:rsidR="00120B18" w:rsidRPr="00120B18" w:rsidTr="00FF7B9F">
        <w:tc>
          <w:tcPr>
            <w:tcW w:w="1297" w:type="dxa"/>
            <w:gridSpan w:val="2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0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для всех  руководителей ДОУ по запросам. </w:t>
            </w:r>
          </w:p>
        </w:tc>
        <w:tc>
          <w:tcPr>
            <w:tcW w:w="2214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1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Творческий актив РМО – руководители ДОУ</w:t>
            </w:r>
          </w:p>
        </w:tc>
      </w:tr>
      <w:tr w:rsidR="00120B18" w:rsidRPr="00120B18" w:rsidTr="00FF7B9F">
        <w:trPr>
          <w:trHeight w:val="827"/>
        </w:trPr>
        <w:tc>
          <w:tcPr>
            <w:tcW w:w="1297" w:type="dxa"/>
            <w:gridSpan w:val="2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614"/>
            </w:tblGrid>
            <w:tr w:rsidR="00120B18" w:rsidRPr="00120B18" w:rsidTr="00FF7B9F">
              <w:trPr>
                <w:trHeight w:val="837"/>
              </w:trPr>
              <w:tc>
                <w:tcPr>
                  <w:tcW w:w="0" w:type="auto"/>
                </w:tcPr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Консультирование участников РМО по вопросам, вызывающим проблемный интерес, в т.ч. дистанционно.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530"/>
                  </w:tblGrid>
                  <w:tr w:rsidR="00120B18" w:rsidRPr="00120B18" w:rsidTr="00FF7B9F">
                    <w:trPr>
                      <w:trHeight w:val="541"/>
                    </w:trPr>
                    <w:tc>
                      <w:tcPr>
                        <w:tcW w:w="0" w:type="auto"/>
                      </w:tcPr>
                      <w:p w:rsidR="00120B18" w:rsidRPr="00120B18" w:rsidRDefault="00120B18" w:rsidP="00FF7B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данных вопросов на заседаниях РМО</w:t>
                        </w:r>
                      </w:p>
                    </w:tc>
                  </w:tr>
                </w:tbl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5"/>
            </w:tblGrid>
            <w:tr w:rsidR="00120B18" w:rsidRPr="00120B18" w:rsidTr="00FF7B9F">
              <w:trPr>
                <w:trHeight w:val="117"/>
              </w:trPr>
              <w:tc>
                <w:tcPr>
                  <w:tcW w:w="0" w:type="auto"/>
                </w:tcPr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РМО</w:t>
                  </w:r>
                </w:p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актив РМО – руководители ДОУ</w:t>
                  </w:r>
                </w:p>
              </w:tc>
            </w:tr>
          </w:tbl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18" w:rsidRPr="00120B18" w:rsidTr="00FF7B9F">
        <w:tc>
          <w:tcPr>
            <w:tcW w:w="1297" w:type="dxa"/>
            <w:gridSpan w:val="2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81"/>
            </w:tblGrid>
            <w:tr w:rsidR="00120B18" w:rsidRPr="00120B18" w:rsidTr="00FF7B9F">
              <w:trPr>
                <w:trHeight w:val="416"/>
              </w:trPr>
              <w:tc>
                <w:tcPr>
                  <w:tcW w:w="0" w:type="auto"/>
                </w:tcPr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Консультирование молодого руководителя, в т.ч. дистанционно </w:t>
                  </w:r>
                </w:p>
              </w:tc>
            </w:tr>
          </w:tbl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9"/>
            </w:tblGrid>
            <w:tr w:rsidR="00120B18" w:rsidRPr="00120B18" w:rsidTr="00FF7B9F">
              <w:trPr>
                <w:trHeight w:val="267"/>
              </w:trPr>
              <w:tc>
                <w:tcPr>
                  <w:tcW w:w="0" w:type="auto"/>
                </w:tcPr>
                <w:p w:rsidR="00120B18" w:rsidRPr="00120B18" w:rsidRDefault="00120B18" w:rsidP="00FF7B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</w:tr>
          </w:tbl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11"/>
            </w:tblGrid>
            <w:tr w:rsidR="00120B18" w:rsidRPr="00120B18" w:rsidTr="00FF7B9F">
              <w:trPr>
                <w:trHeight w:val="117"/>
              </w:trPr>
              <w:tc>
                <w:tcPr>
                  <w:tcW w:w="0" w:type="auto"/>
                </w:tcPr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РМО</w:t>
                  </w:r>
                </w:p>
              </w:tc>
            </w:tr>
          </w:tbl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Стажисты-заведующие</w:t>
            </w:r>
          </w:p>
        </w:tc>
      </w:tr>
      <w:tr w:rsidR="00120B18" w:rsidRPr="00120B18" w:rsidTr="00FF7B9F">
        <w:tc>
          <w:tcPr>
            <w:tcW w:w="14992" w:type="dxa"/>
            <w:gridSpan w:val="5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- методическая деятельность</w:t>
            </w:r>
          </w:p>
        </w:tc>
      </w:tr>
      <w:tr w:rsidR="00120B18" w:rsidRPr="00120B18" w:rsidTr="00FF7B9F">
        <w:tc>
          <w:tcPr>
            <w:tcW w:w="1297" w:type="dxa"/>
            <w:gridSpan w:val="2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58"/>
            </w:tblGrid>
            <w:tr w:rsidR="00120B18" w:rsidRPr="00120B18" w:rsidTr="00FF7B9F">
              <w:trPr>
                <w:trHeight w:val="266"/>
              </w:trPr>
              <w:tc>
                <w:tcPr>
                  <w:tcW w:w="0" w:type="auto"/>
                </w:tcPr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планировании деятельности РМО </w:t>
                  </w:r>
                </w:p>
              </w:tc>
            </w:tr>
            <w:tr w:rsidR="00120B18" w:rsidRPr="00120B18" w:rsidTr="00FF7B9F">
              <w:trPr>
                <w:trHeight w:val="254"/>
              </w:trPr>
              <w:tc>
                <w:tcPr>
                  <w:tcW w:w="0" w:type="auto"/>
                </w:tcPr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Предложения по составлению плана работы </w:t>
                  </w:r>
                </w:p>
              </w:tc>
            </w:tr>
            <w:tr w:rsidR="00120B18" w:rsidRPr="00120B18" w:rsidTr="00FF7B9F">
              <w:trPr>
                <w:trHeight w:val="254"/>
              </w:trPr>
              <w:tc>
                <w:tcPr>
                  <w:tcW w:w="0" w:type="auto"/>
                </w:tcPr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5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3"/>
            </w:tblGrid>
            <w:tr w:rsidR="00120B18" w:rsidRPr="00120B18" w:rsidTr="00FF7B9F">
              <w:trPr>
                <w:trHeight w:val="117"/>
              </w:trPr>
              <w:tc>
                <w:tcPr>
                  <w:tcW w:w="0" w:type="auto"/>
                </w:tcPr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члены РМО </w:t>
                  </w:r>
                </w:p>
              </w:tc>
            </w:tr>
          </w:tbl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18" w:rsidRPr="00120B18" w:rsidTr="00FF7B9F">
        <w:tc>
          <w:tcPr>
            <w:tcW w:w="14992" w:type="dxa"/>
            <w:gridSpan w:val="5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Районное методическое объединение заведующих ДОУ</w:t>
            </w:r>
          </w:p>
        </w:tc>
      </w:tr>
      <w:tr w:rsidR="00120B18" w:rsidRPr="00120B18" w:rsidTr="00FF7B9F">
        <w:tc>
          <w:tcPr>
            <w:tcW w:w="1255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заседание</w:t>
            </w:r>
          </w:p>
        </w:tc>
        <w:tc>
          <w:tcPr>
            <w:tcW w:w="8872" w:type="dxa"/>
            <w:gridSpan w:val="2"/>
            <w:shd w:val="clear" w:color="auto" w:fill="auto"/>
          </w:tcPr>
          <w:p w:rsidR="00120B18" w:rsidRPr="00120B18" w:rsidRDefault="00120B18" w:rsidP="00FF7B9F">
            <w:pPr>
              <w:pStyle w:val="a3"/>
              <w:jc w:val="both"/>
              <w:rPr>
                <w:b/>
              </w:rPr>
            </w:pPr>
            <w:proofErr w:type="gramStart"/>
            <w:r w:rsidRPr="00120B18">
              <w:rPr>
                <w:b/>
              </w:rPr>
              <w:lastRenderedPageBreak/>
              <w:t>Организационно-установочное</w:t>
            </w:r>
            <w:proofErr w:type="gramEnd"/>
            <w:r w:rsidRPr="00120B18">
              <w:rPr>
                <w:b/>
              </w:rPr>
              <w:t xml:space="preserve"> РМО «Школа управленца».</w:t>
            </w:r>
          </w:p>
          <w:p w:rsidR="00120B18" w:rsidRPr="00120B18" w:rsidRDefault="00120B18" w:rsidP="00FF7B9F">
            <w:pPr>
              <w:pStyle w:val="a3"/>
              <w:jc w:val="both"/>
              <w:rPr>
                <w:bCs/>
              </w:rPr>
            </w:pPr>
            <w:r w:rsidRPr="00120B18">
              <w:rPr>
                <w:bCs/>
              </w:rPr>
              <w:t xml:space="preserve">- Ознакомление </w:t>
            </w:r>
            <w:proofErr w:type="gramStart"/>
            <w:r w:rsidRPr="00120B18">
              <w:rPr>
                <w:bCs/>
              </w:rPr>
              <w:t>с</w:t>
            </w:r>
            <w:proofErr w:type="gramEnd"/>
            <w:r w:rsidRPr="00120B18">
              <w:rPr>
                <w:bCs/>
              </w:rPr>
              <w:t xml:space="preserve"> </w:t>
            </w:r>
            <w:proofErr w:type="gramStart"/>
            <w:r w:rsidRPr="00120B18">
              <w:rPr>
                <w:bCs/>
              </w:rPr>
              <w:t>итогам</w:t>
            </w:r>
            <w:proofErr w:type="gramEnd"/>
            <w:r w:rsidRPr="00120B18">
              <w:rPr>
                <w:bCs/>
              </w:rPr>
              <w:t xml:space="preserve"> работы РМО в 2018-2019уч.г.</w:t>
            </w:r>
          </w:p>
          <w:p w:rsidR="00120B18" w:rsidRPr="00120B18" w:rsidRDefault="00120B18" w:rsidP="00FF7B9F">
            <w:pPr>
              <w:pStyle w:val="a3"/>
              <w:jc w:val="both"/>
              <w:rPr>
                <w:bCs/>
              </w:rPr>
            </w:pPr>
            <w:r w:rsidRPr="00120B18">
              <w:rPr>
                <w:bCs/>
              </w:rPr>
              <w:lastRenderedPageBreak/>
              <w:t>-Знакомство с планом РМО на 2018-2019уч.г.</w:t>
            </w:r>
          </w:p>
          <w:p w:rsidR="00120B18" w:rsidRPr="00120B18" w:rsidRDefault="00120B18" w:rsidP="00FF7B9F">
            <w:pPr>
              <w:pStyle w:val="a3"/>
              <w:jc w:val="both"/>
              <w:rPr>
                <w:bCs/>
              </w:rPr>
            </w:pPr>
            <w:r w:rsidRPr="00120B18">
              <w:rPr>
                <w:bCs/>
              </w:rPr>
              <w:t>-Изменения   по оформлению документов в нормативно-правовой  базе по  ГОСТ</w:t>
            </w:r>
            <w:proofErr w:type="gramStart"/>
            <w:r w:rsidRPr="00120B18">
              <w:rPr>
                <w:bCs/>
              </w:rPr>
              <w:t xml:space="preserve"> .</w:t>
            </w:r>
            <w:proofErr w:type="gramEnd"/>
          </w:p>
          <w:p w:rsidR="00120B18" w:rsidRPr="00120B18" w:rsidRDefault="00120B18" w:rsidP="00FF7B9F">
            <w:pPr>
              <w:pStyle w:val="a3"/>
              <w:jc w:val="both"/>
              <w:rPr>
                <w:bCs/>
              </w:rPr>
            </w:pPr>
            <w:r w:rsidRPr="00120B18">
              <w:rPr>
                <w:bCs/>
              </w:rPr>
              <w:t xml:space="preserve">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 октября</w:t>
            </w:r>
          </w:p>
        </w:tc>
        <w:tc>
          <w:tcPr>
            <w:tcW w:w="265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11"/>
            </w:tblGrid>
            <w:tr w:rsidR="00120B18" w:rsidRPr="00120B18" w:rsidTr="00FF7B9F">
              <w:trPr>
                <w:trHeight w:val="117"/>
              </w:trPr>
              <w:tc>
                <w:tcPr>
                  <w:tcW w:w="0" w:type="auto"/>
                </w:tcPr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РМО</w:t>
                  </w:r>
                </w:p>
                <w:p w:rsidR="00120B18" w:rsidRPr="00120B18" w:rsidRDefault="00120B18" w:rsidP="00FF7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</w:t>
                  </w:r>
                </w:p>
              </w:tc>
            </w:tr>
          </w:tbl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актив РМО – руководители ДОУ</w:t>
            </w:r>
          </w:p>
        </w:tc>
      </w:tr>
      <w:tr w:rsidR="00120B18" w:rsidRPr="00120B18" w:rsidTr="00FF7B9F">
        <w:tc>
          <w:tcPr>
            <w:tcW w:w="1255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</w:t>
            </w:r>
          </w:p>
        </w:tc>
        <w:tc>
          <w:tcPr>
            <w:tcW w:w="8872" w:type="dxa"/>
            <w:gridSpan w:val="2"/>
            <w:shd w:val="clear" w:color="auto" w:fill="auto"/>
          </w:tcPr>
          <w:p w:rsidR="00120B18" w:rsidRPr="00120B18" w:rsidRDefault="00120B18" w:rsidP="00FF7B9F">
            <w:pPr>
              <w:pStyle w:val="a3"/>
              <w:jc w:val="both"/>
              <w:rPr>
                <w:b/>
              </w:rPr>
            </w:pPr>
            <w:r w:rsidRPr="00120B18">
              <w:rPr>
                <w:b/>
              </w:rPr>
              <w:t xml:space="preserve">Взаимодействие с детскими  садами </w:t>
            </w:r>
            <w:proofErr w:type="gramStart"/>
            <w:r w:rsidRPr="00120B18">
              <w:rPr>
                <w:b/>
              </w:rPr>
              <w:t>г</w:t>
            </w:r>
            <w:proofErr w:type="gramEnd"/>
            <w:r w:rsidRPr="00120B18">
              <w:rPr>
                <w:b/>
              </w:rPr>
              <w:t>. Семенов</w:t>
            </w:r>
          </w:p>
          <w:p w:rsidR="00120B18" w:rsidRPr="00120B18" w:rsidRDefault="00120B18" w:rsidP="00FF7B9F">
            <w:pPr>
              <w:pStyle w:val="a3"/>
              <w:jc w:val="both"/>
            </w:pPr>
            <w:r w:rsidRPr="00120B18">
              <w:rPr>
                <w:bCs/>
              </w:rPr>
              <w:t xml:space="preserve">- организация </w:t>
            </w:r>
            <w:r w:rsidRPr="00120B18">
              <w:t>дополнительных платных услуг в ДОУ;</w:t>
            </w:r>
          </w:p>
          <w:p w:rsidR="00120B18" w:rsidRPr="00120B18" w:rsidRDefault="00120B18" w:rsidP="00FF7B9F">
            <w:pPr>
              <w:pStyle w:val="a3"/>
              <w:jc w:val="both"/>
            </w:pPr>
            <w:r w:rsidRPr="00120B18">
              <w:t>- работа по адаптированным программам  по работе с детьми инвалидами и детьми с ОВЗ</w:t>
            </w:r>
            <w:proofErr w:type="gramStart"/>
            <w:r w:rsidRPr="00120B18">
              <w:t>,(</w:t>
            </w:r>
            <w:proofErr w:type="gramEnd"/>
            <w:r w:rsidRPr="00120B18">
              <w:t>детский сад № 9 г. Семенов)</w:t>
            </w:r>
          </w:p>
          <w:p w:rsidR="00120B18" w:rsidRPr="00120B18" w:rsidRDefault="00120B18" w:rsidP="00FF7B9F">
            <w:pPr>
              <w:pStyle w:val="a3"/>
              <w:jc w:val="both"/>
              <w:rPr>
                <w:bCs/>
              </w:rPr>
            </w:pPr>
            <w:r w:rsidRPr="00120B18">
              <w:t>- информатизация образовательного процесса;</w:t>
            </w:r>
          </w:p>
          <w:p w:rsidR="00120B18" w:rsidRPr="00120B18" w:rsidRDefault="00120B18" w:rsidP="00FF7B9F">
            <w:pPr>
              <w:pStyle w:val="a3"/>
              <w:jc w:val="both"/>
            </w:pPr>
            <w:r w:rsidRPr="00120B18">
              <w:t>-  предметно-развивающая среда в соответствии ФГОС;</w:t>
            </w:r>
          </w:p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Cs/>
                <w:sz w:val="24"/>
                <w:szCs w:val="24"/>
              </w:rPr>
              <w:t>- Обмен опытом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51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Творческий актив РМО – руководители ДОУ</w:t>
            </w:r>
          </w:p>
        </w:tc>
      </w:tr>
      <w:tr w:rsidR="00120B18" w:rsidRPr="00120B18" w:rsidTr="00FF7B9F">
        <w:tc>
          <w:tcPr>
            <w:tcW w:w="1255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</w:t>
            </w:r>
          </w:p>
        </w:tc>
        <w:tc>
          <w:tcPr>
            <w:tcW w:w="8872" w:type="dxa"/>
            <w:gridSpan w:val="2"/>
            <w:shd w:val="clear" w:color="auto" w:fill="auto"/>
          </w:tcPr>
          <w:p w:rsidR="00120B18" w:rsidRPr="00120B18" w:rsidRDefault="00120B18" w:rsidP="00FF7B9F">
            <w:pPr>
              <w:pStyle w:val="a3"/>
              <w:jc w:val="both"/>
              <w:rPr>
                <w:b/>
              </w:rPr>
            </w:pPr>
            <w:r w:rsidRPr="00120B18">
              <w:rPr>
                <w:b/>
              </w:rPr>
              <w:t>Как формировать, вести и хранить личные дела сотрудников</w:t>
            </w:r>
          </w:p>
          <w:p w:rsidR="00120B18" w:rsidRPr="00120B18" w:rsidRDefault="00120B18" w:rsidP="00FF7B9F">
            <w:pPr>
              <w:pStyle w:val="a3"/>
              <w:jc w:val="both"/>
            </w:pPr>
            <w:r w:rsidRPr="00120B18">
              <w:t>-Знакомство с презентацией «Как формировать</w:t>
            </w:r>
            <w:proofErr w:type="gramStart"/>
            <w:r w:rsidRPr="00120B18">
              <w:t xml:space="preserve"> ,</w:t>
            </w:r>
            <w:proofErr w:type="gramEnd"/>
            <w:r w:rsidRPr="00120B18">
              <w:t xml:space="preserve"> вести  хранить личные дела сотрудников»</w:t>
            </w:r>
          </w:p>
          <w:p w:rsidR="00120B18" w:rsidRPr="00120B18" w:rsidRDefault="00120B18" w:rsidP="00FF7B9F">
            <w:pPr>
              <w:pStyle w:val="a3"/>
              <w:jc w:val="both"/>
            </w:pPr>
            <w:r w:rsidRPr="00120B18">
              <w:t>-объмен опытом по данной теме</w:t>
            </w:r>
          </w:p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 xml:space="preserve">-  Пополнение  сетевой «управленческой копилки» ресурсов для пользования заведующими ДОУ.   </w:t>
            </w:r>
          </w:p>
          <w:p w:rsidR="00120B18" w:rsidRPr="00120B18" w:rsidRDefault="00120B18" w:rsidP="00FF7B9F">
            <w:pPr>
              <w:pStyle w:val="a3"/>
              <w:jc w:val="both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51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Творческий актив РМО – руководители ДОУ</w:t>
            </w:r>
          </w:p>
        </w:tc>
      </w:tr>
      <w:tr w:rsidR="00120B18" w:rsidRPr="00120B18" w:rsidTr="00FF7B9F">
        <w:tc>
          <w:tcPr>
            <w:tcW w:w="1255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</w:t>
            </w:r>
          </w:p>
        </w:tc>
        <w:tc>
          <w:tcPr>
            <w:tcW w:w="8872" w:type="dxa"/>
            <w:gridSpan w:val="2"/>
            <w:shd w:val="clear" w:color="auto" w:fill="auto"/>
          </w:tcPr>
          <w:p w:rsidR="00120B18" w:rsidRPr="00120B18" w:rsidRDefault="00120B18" w:rsidP="00FF7B9F">
            <w:pPr>
              <w:pStyle w:val="a3"/>
              <w:jc w:val="both"/>
              <w:rPr>
                <w:b/>
              </w:rPr>
            </w:pPr>
            <w:r w:rsidRPr="00120B18">
              <w:rPr>
                <w:b/>
              </w:rPr>
              <w:t>Нормативно-правовая база по  охране труда, ГО и ЧС и электробезопасности</w:t>
            </w:r>
          </w:p>
          <w:p w:rsidR="00120B18" w:rsidRPr="00120B18" w:rsidRDefault="00120B18" w:rsidP="00FF7B9F">
            <w:pPr>
              <w:pStyle w:val="a3"/>
              <w:jc w:val="both"/>
              <w:rPr>
                <w:b/>
              </w:rPr>
            </w:pPr>
            <w:r w:rsidRPr="00120B18">
              <w:rPr>
                <w:b/>
              </w:rPr>
              <w:t>-</w:t>
            </w:r>
            <w:r w:rsidRPr="00120B18">
              <w:t>Выступление Маланова Н.А. по изменениям законодательства по охране труда</w:t>
            </w:r>
          </w:p>
          <w:p w:rsidR="00120B18" w:rsidRPr="00120B18" w:rsidRDefault="00120B18" w:rsidP="00FF7B9F">
            <w:pPr>
              <w:pStyle w:val="a3"/>
              <w:jc w:val="both"/>
            </w:pPr>
            <w:r w:rsidRPr="00120B18">
              <w:rPr>
                <w:b/>
              </w:rPr>
              <w:t xml:space="preserve">- </w:t>
            </w:r>
            <w:r w:rsidRPr="00120B18">
              <w:t>Знакомство с документацией по ГО и ЧС в соответствии с действующим законодательством</w:t>
            </w:r>
          </w:p>
          <w:p w:rsidR="00120B18" w:rsidRPr="00120B18" w:rsidRDefault="00120B18" w:rsidP="00FF7B9F">
            <w:pPr>
              <w:pStyle w:val="a3"/>
              <w:jc w:val="both"/>
            </w:pPr>
            <w:r w:rsidRPr="00120B18">
              <w:t>- Знакомство с документацией по электробезопасности в соответствии с действующим законодательством</w:t>
            </w:r>
          </w:p>
          <w:p w:rsidR="00120B18" w:rsidRPr="00120B18" w:rsidRDefault="00120B18" w:rsidP="00FF7B9F">
            <w:pPr>
              <w:pStyle w:val="a3"/>
              <w:jc w:val="both"/>
              <w:rPr>
                <w:b/>
              </w:rPr>
            </w:pPr>
            <w:r w:rsidRPr="00120B18">
              <w:t>-Обмен опытом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651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Творческий актив РМО – руководители ДОУ</w:t>
            </w:r>
          </w:p>
        </w:tc>
      </w:tr>
      <w:tr w:rsidR="00120B18" w:rsidRPr="00120B18" w:rsidTr="00FF7B9F">
        <w:tc>
          <w:tcPr>
            <w:tcW w:w="1255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</w:t>
            </w:r>
          </w:p>
        </w:tc>
        <w:tc>
          <w:tcPr>
            <w:tcW w:w="8872" w:type="dxa"/>
            <w:gridSpan w:val="2"/>
            <w:shd w:val="clear" w:color="auto" w:fill="auto"/>
          </w:tcPr>
          <w:p w:rsidR="00120B18" w:rsidRPr="00120B18" w:rsidRDefault="00120B18" w:rsidP="00FF7B9F">
            <w:pPr>
              <w:pStyle w:val="a3"/>
              <w:jc w:val="both"/>
              <w:rPr>
                <w:rFonts w:eastAsia="Arial"/>
                <w:b/>
                <w:bCs/>
                <w:spacing w:val="5"/>
                <w:w w:val="118"/>
              </w:rPr>
            </w:pPr>
            <w:r w:rsidRPr="00120B18">
              <w:rPr>
                <w:rFonts w:eastAsia="Arial"/>
                <w:b/>
                <w:bCs/>
                <w:spacing w:val="5"/>
                <w:w w:val="118"/>
              </w:rPr>
              <w:t>Взаимопосещение детских садов района обмен опытом по предметно-развивающей среде в соответствии ФГОС.</w:t>
            </w:r>
          </w:p>
          <w:p w:rsidR="00120B18" w:rsidRPr="00120B18" w:rsidRDefault="00120B18" w:rsidP="00FF7B9F">
            <w:pPr>
              <w:pStyle w:val="a3"/>
              <w:jc w:val="both"/>
              <w:rPr>
                <w:rFonts w:eastAsia="Arial"/>
                <w:bCs/>
                <w:spacing w:val="5"/>
                <w:w w:val="118"/>
              </w:rPr>
            </w:pPr>
            <w:r w:rsidRPr="00120B18">
              <w:rPr>
                <w:rFonts w:eastAsia="Arial"/>
                <w:bCs/>
                <w:spacing w:val="5"/>
                <w:w w:val="118"/>
              </w:rPr>
              <w:t>-Воскресенский детский сад № 4 «Рябинка»</w:t>
            </w:r>
          </w:p>
          <w:p w:rsidR="00120B18" w:rsidRPr="00120B18" w:rsidRDefault="00120B18" w:rsidP="00FF7B9F">
            <w:pPr>
              <w:pStyle w:val="a3"/>
              <w:jc w:val="both"/>
              <w:rPr>
                <w:rFonts w:eastAsia="Arial"/>
                <w:bCs/>
                <w:spacing w:val="5"/>
                <w:w w:val="118"/>
              </w:rPr>
            </w:pPr>
            <w:r w:rsidRPr="00120B18">
              <w:rPr>
                <w:rFonts w:eastAsia="Arial"/>
                <w:bCs/>
                <w:spacing w:val="5"/>
                <w:w w:val="118"/>
              </w:rPr>
              <w:t>-Калинихинский  детский сад «Березка»</w:t>
            </w:r>
          </w:p>
          <w:p w:rsidR="00120B18" w:rsidRPr="00120B18" w:rsidRDefault="00120B18" w:rsidP="00FF7B9F">
            <w:pPr>
              <w:pStyle w:val="a3"/>
              <w:jc w:val="both"/>
              <w:rPr>
                <w:rFonts w:eastAsia="Arial"/>
                <w:bCs/>
                <w:spacing w:val="5"/>
                <w:w w:val="118"/>
              </w:rPr>
            </w:pPr>
            <w:r w:rsidRPr="00120B18">
              <w:rPr>
                <w:rFonts w:eastAsia="Arial"/>
                <w:bCs/>
                <w:spacing w:val="5"/>
                <w:w w:val="118"/>
              </w:rPr>
              <w:t>-Воскресенский детский сад № 2 «Семицветик»</w:t>
            </w:r>
          </w:p>
          <w:p w:rsidR="00120B18" w:rsidRPr="00120B18" w:rsidRDefault="00120B18" w:rsidP="00FF7B9F">
            <w:pPr>
              <w:pStyle w:val="a3"/>
              <w:jc w:val="both"/>
              <w:rPr>
                <w:rFonts w:eastAsia="Arial"/>
                <w:bCs/>
                <w:spacing w:val="5"/>
                <w:w w:val="118"/>
              </w:rPr>
            </w:pPr>
            <w:r w:rsidRPr="00120B18">
              <w:rPr>
                <w:rFonts w:eastAsia="Arial"/>
                <w:bCs/>
                <w:spacing w:val="5"/>
                <w:w w:val="118"/>
              </w:rPr>
              <w:t>-Воздвиженский детский сад «Звездочка»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 xml:space="preserve"> 19 апреля</w:t>
            </w:r>
          </w:p>
        </w:tc>
        <w:tc>
          <w:tcPr>
            <w:tcW w:w="2651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Творческий актив РМО – руководители ДОУ</w:t>
            </w:r>
          </w:p>
        </w:tc>
      </w:tr>
      <w:tr w:rsidR="00120B18" w:rsidRPr="00120B18" w:rsidTr="00FF7B9F">
        <w:tc>
          <w:tcPr>
            <w:tcW w:w="1255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заседание</w:t>
            </w:r>
          </w:p>
        </w:tc>
        <w:tc>
          <w:tcPr>
            <w:tcW w:w="8872" w:type="dxa"/>
            <w:gridSpan w:val="2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eastAsia="Arial" w:hAnsi="Times New Roman" w:cs="Times New Roman"/>
                <w:b/>
                <w:bCs/>
                <w:spacing w:val="5"/>
                <w:w w:val="118"/>
                <w:sz w:val="24"/>
                <w:szCs w:val="24"/>
              </w:rPr>
            </w:pPr>
            <w:proofErr w:type="gramStart"/>
            <w:r w:rsidRPr="00120B18">
              <w:rPr>
                <w:rFonts w:ascii="Times New Roman" w:eastAsia="Arial" w:hAnsi="Times New Roman" w:cs="Times New Roman"/>
                <w:b/>
                <w:bCs/>
                <w:spacing w:val="5"/>
                <w:w w:val="118"/>
                <w:sz w:val="24"/>
                <w:szCs w:val="24"/>
              </w:rPr>
              <w:lastRenderedPageBreak/>
              <w:t>Итоговое</w:t>
            </w:r>
            <w:proofErr w:type="gramEnd"/>
            <w:r w:rsidRPr="00120B18">
              <w:rPr>
                <w:rFonts w:ascii="Times New Roman" w:eastAsia="Arial" w:hAnsi="Times New Roman" w:cs="Times New Roman"/>
                <w:b/>
                <w:bCs/>
                <w:spacing w:val="5"/>
                <w:w w:val="118"/>
                <w:sz w:val="24"/>
                <w:szCs w:val="24"/>
              </w:rPr>
              <w:t xml:space="preserve"> РМО «Школа управленца»</w:t>
            </w:r>
          </w:p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eastAsia="Arial" w:hAnsi="Times New Roman" w:cs="Times New Roman"/>
                <w:b/>
                <w:bCs/>
                <w:spacing w:val="5"/>
                <w:w w:val="118"/>
                <w:sz w:val="24"/>
                <w:szCs w:val="24"/>
              </w:rPr>
              <w:lastRenderedPageBreak/>
              <w:t>-</w:t>
            </w: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Итоги работы РМО за 2018-2019 учебный год</w:t>
            </w:r>
            <w:proofErr w:type="gramStart"/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анкетирование)</w:t>
            </w:r>
          </w:p>
          <w:p w:rsidR="00120B18" w:rsidRPr="00120B18" w:rsidRDefault="00120B18" w:rsidP="00FF7B9F">
            <w:pPr>
              <w:pStyle w:val="a3"/>
              <w:jc w:val="both"/>
            </w:pPr>
            <w:r w:rsidRPr="00120B18">
              <w:t>-Перспективы и направления работы РМО на 2019-2020 учебный год.</w:t>
            </w:r>
          </w:p>
          <w:p w:rsidR="00120B18" w:rsidRPr="00120B18" w:rsidRDefault="00120B18" w:rsidP="00FF7B9F">
            <w:pPr>
              <w:pStyle w:val="a3"/>
              <w:jc w:val="both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мая</w:t>
            </w:r>
          </w:p>
        </w:tc>
        <w:tc>
          <w:tcPr>
            <w:tcW w:w="2651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актив РМО </w:t>
            </w:r>
            <w:r w:rsidRPr="0012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руководители ДОУ</w:t>
            </w:r>
          </w:p>
        </w:tc>
      </w:tr>
      <w:tr w:rsidR="00120B18" w:rsidRPr="00120B18" w:rsidTr="00FF7B9F">
        <w:tc>
          <w:tcPr>
            <w:tcW w:w="1255" w:type="dxa"/>
            <w:shd w:val="clear" w:color="auto" w:fill="auto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872" w:type="dxa"/>
            <w:gridSpan w:val="2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работы РМО «Школа управленца» (анкетирование руководиителей, рейтинг РМО)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20B18" w:rsidRPr="00120B18" w:rsidRDefault="00120B18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651" w:type="dxa"/>
            <w:shd w:val="clear" w:color="auto" w:fill="auto"/>
          </w:tcPr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120B18" w:rsidRPr="00120B18" w:rsidRDefault="00120B18" w:rsidP="00F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0B18" w:rsidRPr="00120B18" w:rsidRDefault="00120B18" w:rsidP="00120B18">
      <w:pPr>
        <w:rPr>
          <w:rFonts w:ascii="Times New Roman" w:hAnsi="Times New Roman" w:cs="Times New Roman"/>
          <w:b/>
          <w:sz w:val="24"/>
          <w:szCs w:val="24"/>
        </w:rPr>
      </w:pPr>
    </w:p>
    <w:p w:rsidR="00120B18" w:rsidRPr="00120B18" w:rsidRDefault="00120B18" w:rsidP="00120B18">
      <w:pPr>
        <w:ind w:left="720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B18" w:rsidRPr="00120B18" w:rsidRDefault="00120B18" w:rsidP="00120B1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20B18" w:rsidRPr="00120B18" w:rsidRDefault="00120B18" w:rsidP="00120B18">
      <w:pPr>
        <w:ind w:left="720"/>
        <w:rPr>
          <w:rFonts w:ascii="Times New Roman" w:hAnsi="Times New Roman" w:cs="Times New Roman"/>
          <w:sz w:val="24"/>
          <w:szCs w:val="24"/>
        </w:rPr>
      </w:pPr>
      <w:r w:rsidRPr="00120B18">
        <w:rPr>
          <w:rFonts w:ascii="Times New Roman" w:hAnsi="Times New Roman" w:cs="Times New Roman"/>
          <w:sz w:val="24"/>
          <w:szCs w:val="24"/>
        </w:rPr>
        <w:t>Руководитель РМО                                                                                                                             Кротова Т.Г.</w:t>
      </w:r>
    </w:p>
    <w:p w:rsidR="00C478D1" w:rsidRPr="00120B18" w:rsidRDefault="00C478D1">
      <w:pPr>
        <w:rPr>
          <w:rFonts w:ascii="Times New Roman" w:hAnsi="Times New Roman" w:cs="Times New Roman"/>
          <w:sz w:val="24"/>
          <w:szCs w:val="24"/>
        </w:rPr>
      </w:pPr>
    </w:p>
    <w:sectPr w:rsidR="00C478D1" w:rsidRPr="00120B18" w:rsidSect="00643E9D">
      <w:pgSz w:w="16838" w:h="11906" w:orient="landscape"/>
      <w:pgMar w:top="709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638C"/>
    <w:multiLevelType w:val="hybridMultilevel"/>
    <w:tmpl w:val="8448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20B18"/>
    <w:rsid w:val="00120B18"/>
    <w:rsid w:val="00C478D1"/>
    <w:rsid w:val="00E8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20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1">
    <w:name w:val="Стандартный HTML1"/>
    <w:basedOn w:val="a"/>
    <w:rsid w:val="00120B18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a4">
    <w:name w:val="Содержимое таблицы"/>
    <w:basedOn w:val="a"/>
    <w:rsid w:val="00120B18"/>
    <w:pPr>
      <w:suppressLineNumbers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Default">
    <w:name w:val="Default"/>
    <w:rsid w:val="00120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1119</Words>
  <Characters>6383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 ТГ</dc:creator>
  <cp:keywords/>
  <dc:description/>
  <cp:lastModifiedBy>Кротова  ТГ</cp:lastModifiedBy>
  <cp:revision>3</cp:revision>
  <dcterms:created xsi:type="dcterms:W3CDTF">2019-04-07T20:00:00Z</dcterms:created>
  <dcterms:modified xsi:type="dcterms:W3CDTF">2019-04-07T20:55:00Z</dcterms:modified>
</cp:coreProperties>
</file>