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B5" w:rsidRDefault="002309B5" w:rsidP="005F180E"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Муниципальное </w:t>
      </w:r>
      <w:r w:rsidR="00583C34">
        <w:rPr>
          <w:rFonts w:ascii="Cambria" w:hAnsi="Cambria" w:cs="Cambria"/>
          <w:sz w:val="28"/>
          <w:szCs w:val="28"/>
        </w:rPr>
        <w:t>казенное</w:t>
      </w:r>
      <w:r>
        <w:rPr>
          <w:rFonts w:ascii="Cambria" w:hAnsi="Cambria" w:cs="Cambria"/>
          <w:sz w:val="28"/>
          <w:szCs w:val="28"/>
        </w:rPr>
        <w:t xml:space="preserve"> дошкольное образовательное учреждение </w:t>
      </w:r>
      <w:r w:rsidR="00583C34">
        <w:rPr>
          <w:rFonts w:ascii="Cambria" w:hAnsi="Cambria" w:cs="Cambria"/>
          <w:sz w:val="28"/>
          <w:szCs w:val="28"/>
        </w:rPr>
        <w:t xml:space="preserve"> Воскресенский </w:t>
      </w:r>
      <w:r>
        <w:rPr>
          <w:rFonts w:ascii="Cambria" w:hAnsi="Cambria" w:cs="Cambria"/>
          <w:sz w:val="28"/>
          <w:szCs w:val="28"/>
        </w:rPr>
        <w:t xml:space="preserve">детский сад </w:t>
      </w:r>
      <w:r w:rsidR="00583C34">
        <w:rPr>
          <w:rFonts w:ascii="Cambria" w:hAnsi="Cambria" w:cs="Cambria"/>
          <w:sz w:val="28"/>
          <w:szCs w:val="28"/>
        </w:rPr>
        <w:t>№ 7 « Сказка»</w:t>
      </w:r>
    </w:p>
    <w:p w:rsidR="002309B5" w:rsidRDefault="002309B5" w:rsidP="005F180E">
      <w:pPr>
        <w:jc w:val="center"/>
        <w:rPr>
          <w:rFonts w:ascii="Cambria" w:hAnsi="Cambria" w:cs="Cambria"/>
          <w:sz w:val="28"/>
          <w:szCs w:val="28"/>
        </w:rPr>
      </w:pPr>
    </w:p>
    <w:p w:rsidR="002309B5" w:rsidRDefault="002309B5" w:rsidP="005F180E">
      <w:pPr>
        <w:jc w:val="center"/>
        <w:rPr>
          <w:rFonts w:ascii="Cambria" w:hAnsi="Cambria" w:cs="Cambria"/>
          <w:sz w:val="28"/>
          <w:szCs w:val="28"/>
        </w:rPr>
      </w:pPr>
    </w:p>
    <w:p w:rsidR="002309B5" w:rsidRDefault="002309B5" w:rsidP="005F180E">
      <w:pPr>
        <w:jc w:val="center"/>
        <w:rPr>
          <w:rFonts w:ascii="Cambria" w:hAnsi="Cambria" w:cs="Cambria"/>
          <w:sz w:val="28"/>
          <w:szCs w:val="28"/>
        </w:rPr>
      </w:pPr>
    </w:p>
    <w:p w:rsidR="00583C34" w:rsidRDefault="00583C34" w:rsidP="005F180E">
      <w:pPr>
        <w:jc w:val="center"/>
        <w:rPr>
          <w:rFonts w:ascii="Cambria" w:hAnsi="Cambria" w:cs="Cambria"/>
          <w:sz w:val="28"/>
          <w:szCs w:val="28"/>
        </w:rPr>
      </w:pPr>
    </w:p>
    <w:p w:rsidR="00583C34" w:rsidRDefault="00583C34" w:rsidP="005F180E">
      <w:pPr>
        <w:jc w:val="center"/>
        <w:rPr>
          <w:rFonts w:ascii="Cambria" w:hAnsi="Cambria" w:cs="Cambria"/>
          <w:sz w:val="28"/>
          <w:szCs w:val="28"/>
        </w:rPr>
      </w:pPr>
    </w:p>
    <w:p w:rsidR="002309B5" w:rsidRDefault="002309B5" w:rsidP="005F180E">
      <w:pPr>
        <w:jc w:val="center"/>
        <w:rPr>
          <w:rFonts w:ascii="Cambria" w:hAnsi="Cambria" w:cs="Cambria"/>
          <w:sz w:val="28"/>
          <w:szCs w:val="28"/>
        </w:rPr>
      </w:pPr>
    </w:p>
    <w:p w:rsidR="002309B5" w:rsidRDefault="002309B5" w:rsidP="005F180E">
      <w:pPr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Конспект непосредственно-образовательной деятельности                   в средней группе</w:t>
      </w:r>
    </w:p>
    <w:p w:rsidR="002309B5" w:rsidRPr="00583C34" w:rsidRDefault="00977CAD" w:rsidP="005F180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«Встреча с доктором Айболитом</w:t>
      </w:r>
      <w:r w:rsidR="002309B5" w:rsidRPr="00583C34"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2309B5" w:rsidRPr="00583C34" w:rsidRDefault="002309B5" w:rsidP="005F180E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309B5" w:rsidRDefault="002309B5" w:rsidP="005F180E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2309B5" w:rsidRDefault="002309B5" w:rsidP="005F180E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2309B5" w:rsidRDefault="002309B5" w:rsidP="005F180E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583C34" w:rsidRDefault="00583C34" w:rsidP="005F180E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583C34" w:rsidRDefault="00583C34" w:rsidP="005F180E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583C34" w:rsidRDefault="00583C34" w:rsidP="005F180E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583C34" w:rsidRDefault="00583C34" w:rsidP="005F180E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2309B5" w:rsidRDefault="002309B5" w:rsidP="005F180E"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32"/>
          <w:szCs w:val="32"/>
        </w:rPr>
        <w:t xml:space="preserve">                                                                         </w:t>
      </w:r>
      <w:r w:rsidR="00583C34">
        <w:rPr>
          <w:rFonts w:ascii="Cambria" w:hAnsi="Cambria" w:cs="Cambria"/>
          <w:sz w:val="28"/>
          <w:szCs w:val="28"/>
        </w:rPr>
        <w:t>Подготовили воспитатели:</w:t>
      </w:r>
      <w:r>
        <w:rPr>
          <w:rFonts w:ascii="Cambria" w:hAnsi="Cambria" w:cs="Cambria"/>
          <w:sz w:val="28"/>
          <w:szCs w:val="28"/>
        </w:rPr>
        <w:t xml:space="preserve"> </w:t>
      </w:r>
    </w:p>
    <w:p w:rsidR="002309B5" w:rsidRDefault="002309B5" w:rsidP="00583C34">
      <w:pPr>
        <w:jc w:val="righ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</w:t>
      </w:r>
      <w:r w:rsidR="00583C34">
        <w:rPr>
          <w:rFonts w:ascii="Cambria" w:hAnsi="Cambria" w:cs="Cambria"/>
          <w:sz w:val="28"/>
          <w:szCs w:val="28"/>
        </w:rPr>
        <w:t xml:space="preserve">                 Маслова Л.А., </w:t>
      </w:r>
      <w:proofErr w:type="spellStart"/>
      <w:r w:rsidR="00583C34">
        <w:rPr>
          <w:rFonts w:ascii="Cambria" w:hAnsi="Cambria" w:cs="Cambria"/>
          <w:sz w:val="28"/>
          <w:szCs w:val="28"/>
        </w:rPr>
        <w:t>Пластинина</w:t>
      </w:r>
      <w:proofErr w:type="spellEnd"/>
      <w:r w:rsidR="00583C34">
        <w:rPr>
          <w:rFonts w:ascii="Cambria" w:hAnsi="Cambria" w:cs="Cambria"/>
          <w:sz w:val="28"/>
          <w:szCs w:val="28"/>
        </w:rPr>
        <w:t xml:space="preserve"> М.В.</w:t>
      </w:r>
      <w:r>
        <w:rPr>
          <w:rFonts w:ascii="Cambria" w:hAnsi="Cambria" w:cs="Cambr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09B5" w:rsidRDefault="00583C34" w:rsidP="005F180E"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</w:t>
      </w:r>
    </w:p>
    <w:p w:rsidR="002309B5" w:rsidRDefault="002309B5" w:rsidP="005F180E"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                                                            </w:t>
      </w:r>
    </w:p>
    <w:p w:rsidR="002309B5" w:rsidRDefault="00583C34" w:rsidP="005F180E"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2016 г.</w:t>
      </w:r>
    </w:p>
    <w:p w:rsidR="002309B5" w:rsidRDefault="002309B5" w:rsidP="005F180E">
      <w:pPr>
        <w:jc w:val="center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lastRenderedPageBreak/>
        <w:t>Непосредственно – образовательная                                              познавательная деятельность                                                                         в средней группе</w:t>
      </w:r>
    </w:p>
    <w:p w:rsidR="002309B5" w:rsidRDefault="002309B5" w:rsidP="005F180E">
      <w:pPr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«</w:t>
      </w:r>
      <w:r w:rsidR="00977CAD">
        <w:rPr>
          <w:rFonts w:ascii="Times New Roman" w:hAnsi="Times New Roman" w:cs="Times New Roman"/>
          <w:b/>
          <w:bCs/>
          <w:sz w:val="56"/>
          <w:szCs w:val="56"/>
        </w:rPr>
        <w:t>Встреча с доктором Айболитом</w:t>
      </w:r>
      <w:r>
        <w:rPr>
          <w:rFonts w:ascii="Cambria" w:hAnsi="Cambria" w:cs="Cambria"/>
          <w:b/>
          <w:bCs/>
          <w:sz w:val="36"/>
          <w:szCs w:val="36"/>
        </w:rPr>
        <w:t>».</w:t>
      </w:r>
    </w:p>
    <w:p w:rsidR="002309B5" w:rsidRDefault="002309B5" w:rsidP="005F180E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  <w:u w:val="single"/>
        </w:rPr>
        <w:t xml:space="preserve">Цель: </w:t>
      </w:r>
      <w:r>
        <w:rPr>
          <w:rFonts w:ascii="Cambria" w:hAnsi="Cambria" w:cs="Cambria"/>
          <w:sz w:val="28"/>
          <w:szCs w:val="28"/>
        </w:rPr>
        <w:t>Формировать представление у детей о здоровом образе жизни.</w:t>
      </w:r>
    </w:p>
    <w:p w:rsidR="002309B5" w:rsidRDefault="002309B5" w:rsidP="005F180E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Образовательная область </w:t>
      </w:r>
      <w:r>
        <w:rPr>
          <w:rFonts w:ascii="Cambria" w:hAnsi="Cambria" w:cs="Cambria"/>
          <w:i/>
          <w:iCs/>
          <w:sz w:val="28"/>
          <w:szCs w:val="28"/>
          <w:u w:val="single"/>
        </w:rPr>
        <w:t>«Здоровье»</w:t>
      </w:r>
    </w:p>
    <w:p w:rsidR="002309B5" w:rsidRDefault="002309B5" w:rsidP="005F180E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  <w:u w:val="single"/>
        </w:rPr>
        <w:t>Задачи:</w:t>
      </w:r>
      <w:r>
        <w:rPr>
          <w:rFonts w:ascii="Cambria" w:hAnsi="Cambria" w:cs="Cambria"/>
          <w:sz w:val="28"/>
          <w:szCs w:val="28"/>
        </w:rPr>
        <w:t xml:space="preserve"> Формировать представление детей о пользе витаминов, овощей, фруктов и физической культуры для здоровья человека.</w:t>
      </w:r>
    </w:p>
    <w:p w:rsidR="002309B5" w:rsidRDefault="002309B5" w:rsidP="005F180E">
      <w:pPr>
        <w:rPr>
          <w:rFonts w:ascii="Cambria" w:hAnsi="Cambria" w:cs="Cambria"/>
          <w:i/>
          <w:iCs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</w:rPr>
        <w:t xml:space="preserve">Образовательная область </w:t>
      </w:r>
      <w:r>
        <w:rPr>
          <w:rFonts w:ascii="Cambria" w:hAnsi="Cambria" w:cs="Cambria"/>
          <w:i/>
          <w:iCs/>
          <w:sz w:val="28"/>
          <w:szCs w:val="28"/>
          <w:u w:val="single"/>
        </w:rPr>
        <w:t>«Физическая культура»</w:t>
      </w:r>
    </w:p>
    <w:p w:rsidR="002309B5" w:rsidRDefault="002309B5" w:rsidP="005F180E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  <w:u w:val="single"/>
        </w:rPr>
        <w:t>Задачи:</w:t>
      </w:r>
      <w:r>
        <w:rPr>
          <w:rFonts w:ascii="Cambria" w:hAnsi="Cambria" w:cs="Cambria"/>
          <w:sz w:val="28"/>
          <w:szCs w:val="28"/>
        </w:rPr>
        <w:t xml:space="preserve"> Выполнять физические упражнения в соответствии с текстом стихотворения (ходьба в колонне по одному, ходьба на носках, ходьба на пятках, ходьба с высоким подниманием колена).</w:t>
      </w:r>
    </w:p>
    <w:p w:rsidR="002309B5" w:rsidRDefault="002309B5" w:rsidP="005F180E">
      <w:pPr>
        <w:rPr>
          <w:rFonts w:ascii="Cambria" w:hAnsi="Cambria" w:cs="Cambria"/>
          <w:i/>
          <w:iCs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</w:rPr>
        <w:t>Образовательная область</w:t>
      </w:r>
      <w:r>
        <w:rPr>
          <w:rFonts w:ascii="Cambria" w:hAnsi="Cambria" w:cs="Cambria"/>
          <w:i/>
          <w:iCs/>
          <w:sz w:val="28"/>
          <w:szCs w:val="28"/>
          <w:u w:val="single"/>
        </w:rPr>
        <w:t xml:space="preserve"> «Безопасность»</w:t>
      </w:r>
    </w:p>
    <w:p w:rsidR="002309B5" w:rsidRDefault="002309B5" w:rsidP="005F180E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  <w:u w:val="single"/>
        </w:rPr>
        <w:t>Задачи:</w:t>
      </w:r>
      <w:r>
        <w:rPr>
          <w:rFonts w:ascii="Cambria" w:hAnsi="Cambria" w:cs="Cambria"/>
          <w:sz w:val="28"/>
          <w:szCs w:val="28"/>
        </w:rPr>
        <w:t xml:space="preserve"> Формировать представление детей о вредных факторах для здоровья (не ходить по лужам, не есть снег и т.д.). Воспитывать отрицательное отношение к вредным факторам для здоровья.</w:t>
      </w:r>
    </w:p>
    <w:p w:rsidR="002309B5" w:rsidRDefault="002309B5" w:rsidP="005F180E">
      <w:pPr>
        <w:rPr>
          <w:rFonts w:ascii="Cambria" w:hAnsi="Cambria" w:cs="Cambria"/>
          <w:i/>
          <w:iCs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</w:rPr>
        <w:t xml:space="preserve">Образовательная область </w:t>
      </w:r>
      <w:r>
        <w:rPr>
          <w:rFonts w:ascii="Cambria" w:hAnsi="Cambria" w:cs="Cambria"/>
          <w:i/>
          <w:iCs/>
          <w:sz w:val="28"/>
          <w:szCs w:val="28"/>
          <w:u w:val="single"/>
        </w:rPr>
        <w:t>«Коммуникация»</w:t>
      </w:r>
    </w:p>
    <w:p w:rsidR="002309B5" w:rsidRDefault="002309B5" w:rsidP="005F180E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  <w:u w:val="single"/>
        </w:rPr>
        <w:t>Задачи:</w:t>
      </w:r>
      <w:r>
        <w:rPr>
          <w:rFonts w:ascii="Cambria" w:hAnsi="Cambria" w:cs="Cambria"/>
          <w:sz w:val="28"/>
          <w:szCs w:val="28"/>
        </w:rPr>
        <w:t xml:space="preserve"> Продолжать формировать у детей умение отвечать на вопросы взрослого. Формировать навыки общения (не перебивать друг друга, дожидаться ответа других детей), проявлять активность.</w:t>
      </w:r>
    </w:p>
    <w:p w:rsidR="002309B5" w:rsidRDefault="002309B5" w:rsidP="005F180E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  <w:u w:val="single"/>
        </w:rPr>
        <w:t>Предварительная работа:</w:t>
      </w:r>
      <w:r>
        <w:rPr>
          <w:rFonts w:ascii="Cambria" w:hAnsi="Cambria" w:cs="Cambria"/>
          <w:sz w:val="28"/>
          <w:szCs w:val="28"/>
        </w:rPr>
        <w:t xml:space="preserve"> Чтение худ</w:t>
      </w:r>
      <w:proofErr w:type="gramStart"/>
      <w:r>
        <w:rPr>
          <w:rFonts w:ascii="Cambria" w:hAnsi="Cambria" w:cs="Cambria"/>
          <w:sz w:val="28"/>
          <w:szCs w:val="28"/>
        </w:rPr>
        <w:t>.</w:t>
      </w:r>
      <w:proofErr w:type="gramEnd"/>
      <w:r>
        <w:rPr>
          <w:rFonts w:ascii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hAnsi="Cambria" w:cs="Cambria"/>
          <w:sz w:val="28"/>
          <w:szCs w:val="28"/>
        </w:rPr>
        <w:t>п</w:t>
      </w:r>
      <w:proofErr w:type="gramEnd"/>
      <w:r>
        <w:rPr>
          <w:rFonts w:ascii="Cambria" w:hAnsi="Cambria" w:cs="Cambria"/>
          <w:sz w:val="28"/>
          <w:szCs w:val="28"/>
        </w:rPr>
        <w:t>роизведения К. И. Чуковского «Айболит», беседа по прочитанному;  наблюдение на прогулках; беседа об овощах и фруктах, рассматривание картинок, выделение основных  признаков.</w:t>
      </w:r>
    </w:p>
    <w:p w:rsidR="002309B5" w:rsidRDefault="002309B5" w:rsidP="005F180E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  <w:u w:val="single"/>
        </w:rPr>
        <w:t>Материалы:</w:t>
      </w:r>
      <w:r>
        <w:rPr>
          <w:rFonts w:ascii="Cambria" w:hAnsi="Cambria" w:cs="Cambria"/>
          <w:sz w:val="28"/>
          <w:szCs w:val="28"/>
        </w:rPr>
        <w:t xml:space="preserve"> Овощи свежие  (морковь, капуста, лук);  фрукты (груша, яблоко, лимон, апельсин);  нарезанные фрукты для угощения;  яблоки  сшитые из ткани для игры; 2 корзинки</w:t>
      </w:r>
      <w:proofErr w:type="gramStart"/>
      <w:r>
        <w:rPr>
          <w:rFonts w:ascii="Cambria" w:hAnsi="Cambria" w:cs="Cambria"/>
          <w:sz w:val="28"/>
          <w:szCs w:val="28"/>
        </w:rPr>
        <w:t xml:space="preserve"> ;</w:t>
      </w:r>
      <w:proofErr w:type="gramEnd"/>
      <w:r>
        <w:rPr>
          <w:rFonts w:ascii="Cambria" w:hAnsi="Cambria" w:cs="Cambria"/>
          <w:sz w:val="28"/>
          <w:szCs w:val="28"/>
        </w:rPr>
        <w:t xml:space="preserve"> костюм и атрибуты для доктора Айболита.</w:t>
      </w:r>
    </w:p>
    <w:p w:rsidR="002309B5" w:rsidRDefault="002309B5" w:rsidP="005F180E">
      <w:pPr>
        <w:rPr>
          <w:rFonts w:ascii="Cambria" w:hAnsi="Cambria" w:cs="Cambria"/>
          <w:sz w:val="28"/>
          <w:szCs w:val="28"/>
        </w:rPr>
      </w:pPr>
    </w:p>
    <w:p w:rsidR="002309B5" w:rsidRDefault="002309B5" w:rsidP="005F180E">
      <w:pPr>
        <w:jc w:val="center"/>
        <w:rPr>
          <w:rFonts w:ascii="Cambria" w:hAnsi="Cambria" w:cs="Cambria"/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0"/>
        <w:gridCol w:w="3120"/>
      </w:tblGrid>
      <w:tr w:rsidR="002309B5" w:rsidRPr="00BF24F7">
        <w:trPr>
          <w:trHeight w:val="690"/>
        </w:trPr>
        <w:tc>
          <w:tcPr>
            <w:tcW w:w="6330" w:type="dxa"/>
          </w:tcPr>
          <w:p w:rsidR="002309B5" w:rsidRPr="00BF24F7" w:rsidRDefault="002309B5">
            <w:pPr>
              <w:ind w:left="6"/>
              <w:jc w:val="center"/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Деятельность воспитателя</w:t>
            </w:r>
          </w:p>
        </w:tc>
        <w:tc>
          <w:tcPr>
            <w:tcW w:w="3120" w:type="dxa"/>
          </w:tcPr>
          <w:p w:rsidR="002309B5" w:rsidRPr="00BF24F7" w:rsidRDefault="002309B5">
            <w:pPr>
              <w:ind w:left="6"/>
              <w:jc w:val="center"/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Деятельность детей</w:t>
            </w:r>
          </w:p>
        </w:tc>
      </w:tr>
      <w:tr w:rsidR="002309B5" w:rsidRPr="00BF24F7">
        <w:trPr>
          <w:trHeight w:val="70"/>
        </w:trPr>
        <w:tc>
          <w:tcPr>
            <w:tcW w:w="6330" w:type="dxa"/>
          </w:tcPr>
          <w:p w:rsidR="002309B5" w:rsidRPr="00BF24F7" w:rsidRDefault="002309B5">
            <w:pPr>
              <w:ind w:left="6"/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-Ребята, как ваше настроение? Как вы себя чувствуете? Не болеете? </w:t>
            </w:r>
          </w:p>
          <w:p w:rsidR="002309B5" w:rsidRPr="00BF24F7" w:rsidRDefault="002309B5">
            <w:pPr>
              <w:ind w:left="6"/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Хорошо! </w:t>
            </w:r>
            <w:proofErr w:type="gramStart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Значит вы здоровы</w:t>
            </w:r>
            <w:proofErr w:type="gramEnd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! </w:t>
            </w:r>
          </w:p>
          <w:p w:rsidR="002309B5" w:rsidRPr="00BF24F7" w:rsidRDefault="002309B5">
            <w:pPr>
              <w:ind w:left="6"/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А вы знаете, что нам нужно делать, чтобы быть всегда здоровыми?</w:t>
            </w:r>
          </w:p>
          <w:p w:rsidR="002309B5" w:rsidRPr="00BF24F7" w:rsidRDefault="002309B5">
            <w:pPr>
              <w:ind w:left="6"/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Сегодня я вас приглашаю в гости к доктору Айболиту, который нам все и расскажет.</w:t>
            </w:r>
          </w:p>
          <w:p w:rsidR="002309B5" w:rsidRPr="00BF24F7" w:rsidRDefault="002309B5">
            <w:pPr>
              <w:ind w:left="6"/>
              <w:rPr>
                <w:rFonts w:ascii="Cambria" w:hAnsi="Cambria" w:cs="Cambria"/>
                <w:i/>
                <w:iCs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i/>
                <w:iCs/>
                <w:sz w:val="28"/>
                <w:szCs w:val="28"/>
                <w:lang w:eastAsia="en-US"/>
              </w:rPr>
              <w:t>Физкультминутка</w:t>
            </w:r>
          </w:p>
          <w:p w:rsidR="002309B5" w:rsidRPr="00BF24F7" w:rsidRDefault="002309B5">
            <w:pPr>
              <w:ind w:left="6"/>
              <w:rPr>
                <w:rFonts w:ascii="Cambria" w:hAnsi="Cambria" w:cs="Cambria"/>
                <w:i/>
                <w:iCs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i/>
                <w:iCs/>
                <w:sz w:val="28"/>
                <w:szCs w:val="28"/>
                <w:lang w:eastAsia="en-US"/>
              </w:rPr>
              <w:t>Художественное слово:</w:t>
            </w:r>
          </w:p>
          <w:p w:rsidR="002309B5" w:rsidRPr="00BF24F7" w:rsidRDefault="002309B5">
            <w:pPr>
              <w:ind w:left="6"/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Мы шагаем друг за другом                                     Лесом и зеленым лугом.                                                 В путь идем мы спозаранку,                                            Не забудьте про осанку.                                                 Мы походим на носках,                                                   А потом на пятках.                                                        До чего трава высока,                                                  То крапива, то осока,                                                      Выше ноги поднимай,                                                 На траву не наступай.                                              Долго, мы ребята, шли,                                                    К Айболиту мы пришли.</w:t>
            </w:r>
          </w:p>
          <w:p w:rsidR="002309B5" w:rsidRPr="00BF24F7" w:rsidRDefault="002309B5">
            <w:pPr>
              <w:ind w:left="6"/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-Ребята, садитесь </w:t>
            </w:r>
            <w:proofErr w:type="gramStart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поудобнее</w:t>
            </w:r>
            <w:proofErr w:type="gramEnd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, а я позову доктора Айболита.  (Воспитатель выходит из групповой комнаты, переодевается в костюм доктора Айболита). </w:t>
            </w:r>
          </w:p>
          <w:p w:rsidR="002309B5" w:rsidRPr="00BF24F7" w:rsidRDefault="002309B5">
            <w:pPr>
              <w:rPr>
                <w:rFonts w:ascii="Cambria" w:hAnsi="Cambria" w:cs="Cambria"/>
                <w:i/>
                <w:iCs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i/>
                <w:iCs/>
                <w:sz w:val="28"/>
                <w:szCs w:val="28"/>
                <w:lang w:eastAsia="en-US"/>
              </w:rPr>
              <w:t>Сюрпризный момент:</w:t>
            </w:r>
          </w:p>
          <w:p w:rsidR="002309B5" w:rsidRPr="00BF24F7" w:rsidRDefault="002309B5">
            <w:pPr>
              <w:ind w:left="6"/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-Здравствуйте дети! Вы знаете кто я?   Правильно, я доктор Айболит.</w:t>
            </w:r>
          </w:p>
          <w:p w:rsidR="002309B5" w:rsidRPr="00BF24F7" w:rsidRDefault="002309B5">
            <w:pPr>
              <w:ind w:left="6"/>
              <w:rPr>
                <w:rFonts w:ascii="Cambria" w:hAnsi="Cambria" w:cs="Cambria"/>
                <w:i/>
                <w:iCs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i/>
                <w:iCs/>
                <w:sz w:val="28"/>
                <w:szCs w:val="28"/>
                <w:lang w:eastAsia="en-US"/>
              </w:rPr>
              <w:t>Художественное слово:</w:t>
            </w:r>
          </w:p>
          <w:p w:rsidR="002309B5" w:rsidRPr="00BF24F7" w:rsidRDefault="002309B5">
            <w:pPr>
              <w:ind w:left="6"/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lastRenderedPageBreak/>
              <w:t>Добрый доктор Айболит!                                              Он под деревом сидит.                                           Приходи к нему лечиться</w:t>
            </w:r>
            <w:proofErr w:type="gramStart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                                           И</w:t>
            </w:r>
            <w:proofErr w:type="gramEnd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корова, и волчица,                                                       И жучок, и червячок, и медведица!                        Всех излечит, исцелит                                         Добрый доктор Айболит!</w:t>
            </w:r>
          </w:p>
          <w:p w:rsidR="002309B5" w:rsidRPr="00BF24F7" w:rsidRDefault="002309B5">
            <w:pPr>
              <w:ind w:left="6"/>
              <w:rPr>
                <w:rFonts w:ascii="Cambria" w:hAnsi="Cambria" w:cs="Cambria"/>
                <w:i/>
                <w:iCs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i/>
                <w:iCs/>
                <w:sz w:val="28"/>
                <w:szCs w:val="28"/>
                <w:lang w:eastAsia="en-US"/>
              </w:rPr>
              <w:t>Вопросы:</w:t>
            </w:r>
          </w:p>
          <w:p w:rsidR="002309B5" w:rsidRPr="00BF24F7" w:rsidRDefault="002309B5">
            <w:pPr>
              <w:ind w:left="6"/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-А, вы ребята, ко мне пришли лечиться?</w:t>
            </w:r>
          </w:p>
          <w:p w:rsidR="002309B5" w:rsidRPr="00BF24F7" w:rsidRDefault="002309B5">
            <w:pPr>
              <w:ind w:left="6"/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Я вижу, что вы здоровы. </w:t>
            </w:r>
            <w:proofErr w:type="gramStart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Значит</w:t>
            </w:r>
            <w:proofErr w:type="gramEnd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пришли, чтобы узнать, как быть всегда здоровыми и никогда не болеть? Тогда слушайте внимательно:</w:t>
            </w:r>
          </w:p>
          <w:p w:rsidR="002309B5" w:rsidRPr="00BF24F7" w:rsidRDefault="002309B5">
            <w:pPr>
              <w:ind w:left="6"/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Чтобы мы никогда и ничем не болели,                     Чтобы щеки здоровым румянцем горели,      Чтобы было здоровье в отличном порядке,     Мы всегда по утрам выполняем зарядку!</w:t>
            </w:r>
          </w:p>
          <w:p w:rsidR="002309B5" w:rsidRPr="00BF24F7" w:rsidRDefault="002309B5">
            <w:pPr>
              <w:ind w:left="6"/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-А вы выполняете зарядку? Молодцы!                    </w:t>
            </w:r>
            <w:proofErr w:type="gramStart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-Р</w:t>
            </w:r>
            <w:proofErr w:type="gramEnd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ебята, вы знаете, что такое здоровье?</w:t>
            </w:r>
          </w:p>
          <w:p w:rsidR="002309B5" w:rsidRPr="00BF24F7" w:rsidRDefault="002309B5">
            <w:pPr>
              <w:ind w:left="6"/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Здоровье -  это сила:                                                        Зарядка всем полезна, зарядка всем нужна.        От лени и болезни спасает нас она.                   Делайте зарядку каждый день, не ленитесь.</w:t>
            </w:r>
          </w:p>
          <w:p w:rsidR="002309B5" w:rsidRPr="00BF24F7" w:rsidRDefault="002309B5">
            <w:pPr>
              <w:ind w:left="6"/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Здоровье – это красота:                                              Кто зубы не чистит, не моется мылом,               Тот вырасти может болезненным, хилым.              </w:t>
            </w:r>
            <w:proofErr w:type="gramStart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–А</w:t>
            </w:r>
            <w:proofErr w:type="gramEnd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вы умываетесь по утрам и вечерам, чистите зубы?    Молодцы!</w:t>
            </w:r>
          </w:p>
          <w:p w:rsidR="002309B5" w:rsidRPr="00BF24F7" w:rsidRDefault="002309B5">
            <w:pPr>
              <w:ind w:left="6"/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Здоровье – это счастье:                                           Каждый день улыбайтесь и здоровыми оставайтесь!  Друг другу нужно улыбаться, тогда и настроение будет хорошее.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А еще свое здоровье нужно беречь:                       Не ходить по лужам, чтобы не промочить ноги; </w:t>
            </w: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lastRenderedPageBreak/>
              <w:t xml:space="preserve">зимой нужно тепло одеваться, чтобы не простудиться; не есть снег, чтобы не заболеть и т.д. 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-Ребята, а еще чтобы быть всегда здоровыми, нам требуются витамины. Вы знаете, что такое витамины?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Витамины – это вещества необходимые для здоровья и бодрости человеку. Если недостаточно витаминов, человек часто болеет, становится грустным. Чтобы было достаточно витаминов, нужно кушать овощи и фрукты.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-А вы знаете какие-нибудь овощи и фрукты?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Сейчас я вам загадаю загадки, а вы попробуйте отгадать какой это овощ или фрукт. 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1.</w:t>
            </w:r>
            <w:proofErr w:type="gramStart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Красная</w:t>
            </w:r>
            <w:proofErr w:type="gramEnd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, сладкая растет на грядке. Что больше всего любят зайчата? (Морковь)    Достает морковь из сундучка.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2.Сто одежек и все без застежек? Коза с козлятами  не откажется от такого угощения. (Капуста) Достает капусту.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3.</w:t>
            </w:r>
            <w:proofErr w:type="gramStart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Сидит дед во сто шуб одет</w:t>
            </w:r>
            <w:proofErr w:type="gramEnd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, кто его раздевает, тот слезы проливает. (Это лук) Его всегда добавляют в суп.  Достает лук из сундучка.         В овощах много витаминов, поэтому некоторые овощи можно есть </w:t>
            </w:r>
            <w:proofErr w:type="gramStart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свежими</w:t>
            </w:r>
            <w:proofErr w:type="gramEnd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. 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-А сейчас я вам загадаю загадки о фруктах.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4.Этот фрукт на вкус хорош и на лампочку похож. (Груша) Достает грушу.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5.Круглое, румяное и растет на ветке</w:t>
            </w:r>
            <w:proofErr w:type="gramStart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                      Л</w:t>
            </w:r>
            <w:proofErr w:type="gramEnd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юбят его взрослые и маленькие детки. (Яблоко) Достает яблоко из сундучка.</w:t>
            </w:r>
          </w:p>
          <w:p w:rsidR="002309B5" w:rsidRPr="00BF24F7" w:rsidRDefault="002309B5">
            <w:pPr>
              <w:rPr>
                <w:rFonts w:ascii="Cambria" w:hAnsi="Cambria" w:cs="Cambria"/>
                <w:i/>
                <w:iCs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i/>
                <w:iCs/>
                <w:sz w:val="28"/>
                <w:szCs w:val="28"/>
                <w:lang w:eastAsia="en-US"/>
              </w:rPr>
              <w:lastRenderedPageBreak/>
              <w:t>Физкультминутка: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А сейчас мы с вами поиграем в игру «Кто соберет больше яблок». Мальчики будут собирать яблоки в одну корзинку, а девочки в другую. Вам нужно собрать как можно больше яблок.                                            Молодцы!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Вот еще две загадки, слушайте внимательно.        6.Желтый цитрусовый плод</w:t>
            </w:r>
            <w:proofErr w:type="gramStart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                                       В</w:t>
            </w:r>
            <w:proofErr w:type="gramEnd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странах солнечных растет.                                      Но на вкус кислый он,                                                       А зовут его……(лимон). Достает лимон</w:t>
            </w:r>
            <w:proofErr w:type="gramStart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7.С виду он как рыжий мяч</w:t>
            </w:r>
            <w:proofErr w:type="gramStart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                                      Т</w:t>
            </w:r>
            <w:proofErr w:type="gramEnd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олько вот не мчится </w:t>
            </w:r>
            <w:proofErr w:type="spellStart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вскач</w:t>
            </w:r>
            <w:proofErr w:type="spellEnd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,                                         В нем полезный витамин                                            Это спелый …… (апельсин). Достает апельсин.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</w:t>
            </w:r>
            <w:r w:rsidRPr="00BF24F7">
              <w:rPr>
                <w:rFonts w:ascii="Cambria" w:hAnsi="Cambria" w:cs="Cambria"/>
                <w:i/>
                <w:iCs/>
                <w:sz w:val="28"/>
                <w:szCs w:val="28"/>
                <w:lang w:eastAsia="en-US"/>
              </w:rPr>
              <w:t>Поощрение:</w:t>
            </w: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 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-Молодцы, ребята, хорошо отгадывали загадки. Теперь вы все знаете, о </w:t>
            </w:r>
            <w:proofErr w:type="gramStart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том</w:t>
            </w:r>
            <w:proofErr w:type="gramEnd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как сохранить свое здоровье. 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Я вас хочу угостить витаминами (предлагает  нарезанные фрукты).  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А мне пора к лесным зверям. До свидания. Будьте всегда здоровы!</w:t>
            </w:r>
          </w:p>
        </w:tc>
        <w:tc>
          <w:tcPr>
            <w:tcW w:w="3120" w:type="dxa"/>
          </w:tcPr>
          <w:p w:rsidR="002309B5" w:rsidRPr="00BF24F7" w:rsidRDefault="002309B5">
            <w:pPr>
              <w:ind w:left="6"/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lastRenderedPageBreak/>
              <w:t>Сидят полукругом.           Ответы.</w:t>
            </w:r>
          </w:p>
          <w:p w:rsidR="002309B5" w:rsidRPr="00BF24F7" w:rsidRDefault="002309B5">
            <w:pPr>
              <w:ind w:left="6"/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                                  Возможные ответы.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Выполняют движения в соответствии с текстом. Ходьба в колонне по одному.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Ходьба на носках (руки на поясе).        Ходьба  на пятках (руки за голову).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Ходьба с высоким подниманием колена.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Садятся на стульчики полукругом.    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               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                                     Ответы.                                          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                               Помогают рассказывать стихотворные строчки.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                        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                                                  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Ответы.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                                 Ответы.                    Возможные ответы.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Ответы.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                             Возможные ответы.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                                  Ответы.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                             Возможное отгадывание загадок. Рассматривают, обследуют.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Рассматривают, обследуют.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Рассматривают, обследуют.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Рассматривают, обследуют.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Рассматривают, </w:t>
            </w: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lastRenderedPageBreak/>
              <w:t>обследуют.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                                     Делятся на две команды (мальчики и девочки), пока звучит </w:t>
            </w:r>
            <w:proofErr w:type="gramStart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музыка</w:t>
            </w:r>
            <w:proofErr w:type="gramEnd"/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дети собирают яблоки.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Рассматривают, обследуют.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 xml:space="preserve">                        Рассматривают, обследуют.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Садятся за стол, угощаются фруктами, благодарят Айболита.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  <w:r w:rsidRPr="00BF24F7">
              <w:rPr>
                <w:rFonts w:ascii="Cambria" w:hAnsi="Cambria" w:cs="Cambria"/>
                <w:sz w:val="28"/>
                <w:szCs w:val="28"/>
                <w:lang w:eastAsia="en-US"/>
              </w:rPr>
              <w:t>Прощаются.</w:t>
            </w: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  <w:p w:rsidR="002309B5" w:rsidRPr="00BF24F7" w:rsidRDefault="002309B5">
            <w:pPr>
              <w:rPr>
                <w:rFonts w:ascii="Cambria" w:hAnsi="Cambria" w:cs="Cambria"/>
                <w:sz w:val="28"/>
                <w:szCs w:val="28"/>
                <w:lang w:eastAsia="en-US"/>
              </w:rPr>
            </w:pPr>
          </w:p>
        </w:tc>
      </w:tr>
    </w:tbl>
    <w:p w:rsidR="002309B5" w:rsidRDefault="002309B5" w:rsidP="005F180E">
      <w:pPr>
        <w:rPr>
          <w:rFonts w:ascii="Cambria" w:hAnsi="Cambria" w:cs="Cambria"/>
          <w:sz w:val="36"/>
          <w:szCs w:val="36"/>
        </w:rPr>
      </w:pPr>
    </w:p>
    <w:p w:rsidR="002309B5" w:rsidRDefault="002309B5" w:rsidP="005F180E">
      <w:pPr>
        <w:rPr>
          <w:rFonts w:ascii="Cambria" w:hAnsi="Cambria" w:cs="Cambria"/>
          <w:sz w:val="28"/>
          <w:szCs w:val="28"/>
        </w:rPr>
      </w:pPr>
    </w:p>
    <w:p w:rsidR="002309B5" w:rsidRDefault="002309B5" w:rsidP="005F180E">
      <w:pPr>
        <w:rPr>
          <w:rFonts w:ascii="Cambria" w:hAnsi="Cambria" w:cs="Cambria"/>
          <w:sz w:val="28"/>
          <w:szCs w:val="28"/>
        </w:rPr>
      </w:pPr>
    </w:p>
    <w:p w:rsidR="002309B5" w:rsidRDefault="002309B5" w:rsidP="005F180E">
      <w:pPr>
        <w:rPr>
          <w:rFonts w:ascii="Cambria" w:hAnsi="Cambria" w:cs="Cambria"/>
          <w:sz w:val="28"/>
          <w:szCs w:val="28"/>
        </w:rPr>
      </w:pPr>
    </w:p>
    <w:p w:rsidR="002309B5" w:rsidRDefault="002309B5" w:rsidP="005F180E">
      <w:pPr>
        <w:rPr>
          <w:rFonts w:ascii="Cambria" w:hAnsi="Cambria" w:cs="Cambria"/>
          <w:sz w:val="28"/>
          <w:szCs w:val="28"/>
        </w:rPr>
      </w:pPr>
    </w:p>
    <w:p w:rsidR="002309B5" w:rsidRDefault="002309B5" w:rsidP="005F180E">
      <w:pPr>
        <w:rPr>
          <w:rFonts w:ascii="Cambria" w:hAnsi="Cambria" w:cs="Cambria"/>
          <w:sz w:val="28"/>
          <w:szCs w:val="28"/>
        </w:rPr>
      </w:pPr>
    </w:p>
    <w:sectPr w:rsidR="002309B5" w:rsidSect="00583C34">
      <w:pgSz w:w="11906" w:h="16838"/>
      <w:pgMar w:top="1134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C773A"/>
    <w:multiLevelType w:val="hybridMultilevel"/>
    <w:tmpl w:val="9F8A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F180E"/>
    <w:rsid w:val="002309B5"/>
    <w:rsid w:val="002D486F"/>
    <w:rsid w:val="004E7C23"/>
    <w:rsid w:val="00523818"/>
    <w:rsid w:val="00583C34"/>
    <w:rsid w:val="005C4406"/>
    <w:rsid w:val="005F180E"/>
    <w:rsid w:val="006D1918"/>
    <w:rsid w:val="00747512"/>
    <w:rsid w:val="00977CAD"/>
    <w:rsid w:val="00A601B9"/>
    <w:rsid w:val="00BF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6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F180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F18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1310</Words>
  <Characters>7468</Characters>
  <Application>Microsoft Office Word</Application>
  <DocSecurity>0</DocSecurity>
  <Lines>62</Lines>
  <Paragraphs>17</Paragraphs>
  <ScaleCrop>false</ScaleCrop>
  <Company>Grizli777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123</cp:lastModifiedBy>
  <cp:revision>2</cp:revision>
  <dcterms:created xsi:type="dcterms:W3CDTF">2016-11-21T11:30:00Z</dcterms:created>
  <dcterms:modified xsi:type="dcterms:W3CDTF">2016-11-21T11:32:00Z</dcterms:modified>
</cp:coreProperties>
</file>