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9" w:rsidRDefault="00F05ED9" w:rsidP="00CE14A1">
      <w:pPr>
        <w:pStyle w:val="a3"/>
        <w:spacing w:before="30" w:after="30" w:line="240" w:lineRule="auto"/>
        <w:ind w:left="142"/>
        <w:jc w:val="center"/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</w:pPr>
    </w:p>
    <w:p w:rsidR="00DA1E2E" w:rsidRDefault="00DA1E2E" w:rsidP="00DA1E2E">
      <w:pPr>
        <w:pStyle w:val="a3"/>
        <w:spacing w:before="30" w:after="30" w:line="240" w:lineRule="auto"/>
        <w:ind w:left="142"/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pacing w:val="-1"/>
          <w:sz w:val="20"/>
          <w:szCs w:val="20"/>
          <w:lang w:eastAsia="ru-RU"/>
        </w:rPr>
        <w:drawing>
          <wp:inline distT="0" distB="0" distL="0" distR="0">
            <wp:extent cx="6534150" cy="8969126"/>
            <wp:effectExtent l="19050" t="0" r="0" b="0"/>
            <wp:docPr id="1" name="Рисунок 0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775" cy="896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2E" w:rsidRDefault="00DA1E2E" w:rsidP="00CE14A1">
      <w:pPr>
        <w:pStyle w:val="a3"/>
        <w:spacing w:before="30" w:after="30" w:line="240" w:lineRule="auto"/>
        <w:ind w:left="142"/>
        <w:jc w:val="center"/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</w:pP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   паспортные данные;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   сведения о воинском учете;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   сведения о заработной плате работника;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  сведения о социальных льготах;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  специальность;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  занимаемая должность;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  наличие судимостей;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  адрес места жительства;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  домашний телефон;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  место работы или учебы членов семьи и родственников;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  характер взаимоотношений в семье;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 содержание трудового договора;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 состав декларируемых сведений о наличии материальных ценностей;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  содержание декларации, подаваемой в налоговую инспекцию;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 подлинники и копии приказов по личному составу;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 личные дела и трудовые книжки работников;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 основания к приказам по личному составу;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дела, содержащие материалы по повышению квалификации и переподготовке работников, их аттестации, служебным расследованиям;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-  копии отчетов, н</w:t>
      </w:r>
      <w:r w:rsidR="00C46B17" w:rsidRPr="00565403">
        <w:rPr>
          <w:rFonts w:ascii="Times New Roman" w:hAnsi="Times New Roman" w:cs="Times New Roman"/>
          <w:color w:val="000000"/>
          <w:sz w:val="28"/>
          <w:szCs w:val="28"/>
        </w:rPr>
        <w:t>аправляемые в органы статистики.</w:t>
      </w:r>
    </w:p>
    <w:p w:rsidR="00C46B17" w:rsidRPr="00565403" w:rsidRDefault="00C46B17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516" w:rsidRPr="00565403" w:rsidRDefault="005F15B6" w:rsidP="00CE14A1">
      <w:pPr>
        <w:pStyle w:val="a3"/>
        <w:spacing w:before="240" w:after="12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</w:t>
      </w:r>
      <w:r w:rsidR="00A36516" w:rsidRPr="00565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Обязанности Работодателя</w:t>
      </w:r>
    </w:p>
    <w:p w:rsidR="00A36516" w:rsidRPr="00565403" w:rsidRDefault="00A36516" w:rsidP="00CE14A1">
      <w:pPr>
        <w:pStyle w:val="2"/>
        <w:spacing w:before="120" w:after="0"/>
        <w:ind w:firstLine="567"/>
        <w:rPr>
          <w:sz w:val="28"/>
          <w:szCs w:val="28"/>
        </w:rPr>
      </w:pPr>
      <w:r w:rsidRPr="00565403">
        <w:rPr>
          <w:color w:val="000000"/>
          <w:sz w:val="28"/>
          <w:szCs w:val="28"/>
        </w:rPr>
        <w:t>В целях обеспечения прав и свобод человека и гражданина Работодатель при обработке персональных данных работников, обязаны соблюдать следующие общие требования: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3.1. Обработка персональных данных работника может осуществляться исключительно в целях обеспечения законов и иных нормативных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работы, а также обеспечения сохранности имущества.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3.2. При определении объема и 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proofErr w:type="gramEnd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и иными нормативными документами в области трудового права.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3.3.  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по электронной почте, либо полученных в результате автоматизированной обработки данных работника и т.п.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  Защита персональных данных работника от неправомерного их использования или утраты должна быть обеспечена Работодателем.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3.5. Работники не должны отказываться от своих прав на сохранение и защиту тайны.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3.6. Работодатель и работники должны совместно вырабатывать меры защиты персональных данных работников.</w:t>
      </w:r>
    </w:p>
    <w:p w:rsidR="00A36516" w:rsidRPr="00565403" w:rsidRDefault="00A36516" w:rsidP="00565403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3.7. Работники долж</w:t>
      </w:r>
      <w:r w:rsidR="005F15B6" w:rsidRPr="00565403">
        <w:rPr>
          <w:rFonts w:ascii="Times New Roman" w:hAnsi="Times New Roman" w:cs="Times New Roman"/>
          <w:color w:val="000000"/>
          <w:sz w:val="28"/>
          <w:szCs w:val="28"/>
        </w:rPr>
        <w:t>ны быть ознакомлены под подпись с документами ДОУ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, устанавливающими порядок обработки персональных данных работников, а также с документами, регламентирующими права и обязанности работников в этой области.</w:t>
      </w:r>
    </w:p>
    <w:p w:rsidR="00A36516" w:rsidRPr="00565403" w:rsidRDefault="00A36516" w:rsidP="00CE14A1">
      <w:pPr>
        <w:pStyle w:val="a3"/>
        <w:spacing w:before="240" w:after="12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  Обязанности работника</w:t>
      </w:r>
    </w:p>
    <w:p w:rsidR="00A36516" w:rsidRPr="00565403" w:rsidRDefault="00A36516" w:rsidP="00CE14A1">
      <w:pPr>
        <w:pStyle w:val="2"/>
        <w:spacing w:before="120" w:after="0"/>
        <w:ind w:firstLine="567"/>
        <w:rPr>
          <w:sz w:val="28"/>
          <w:szCs w:val="28"/>
        </w:rPr>
      </w:pPr>
      <w:r w:rsidRPr="00565403">
        <w:rPr>
          <w:color w:val="000000"/>
          <w:sz w:val="28"/>
          <w:szCs w:val="28"/>
        </w:rPr>
        <w:t>Каждый ра</w:t>
      </w:r>
      <w:r w:rsidR="00C6137F" w:rsidRPr="00565403">
        <w:rPr>
          <w:color w:val="000000"/>
          <w:sz w:val="28"/>
          <w:szCs w:val="28"/>
        </w:rPr>
        <w:t xml:space="preserve">ботник Учреждения </w:t>
      </w:r>
      <w:r w:rsidRPr="00565403">
        <w:rPr>
          <w:color w:val="000000"/>
          <w:sz w:val="28"/>
          <w:szCs w:val="28"/>
        </w:rPr>
        <w:t xml:space="preserve"> обязан: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4.1. Передавать Работодателю или его представителю комплекс достоверных, документированных персональных данных, состав которых</w:t>
      </w:r>
      <w:r w:rsidR="0056540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Трудовым кодексом Российской Федерации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6B17" w:rsidRPr="00420637" w:rsidRDefault="00A36516" w:rsidP="00420637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4.2. Сообщать Работодателю или его представителю об изменениях своих персональных данных в срок, не превышающий 5 (пяти) рабочих дней с момента изменений.</w:t>
      </w:r>
    </w:p>
    <w:p w:rsidR="00A36516" w:rsidRPr="00565403" w:rsidRDefault="00A36516" w:rsidP="00CE14A1">
      <w:pPr>
        <w:pStyle w:val="a3"/>
        <w:spacing w:before="240" w:after="12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 Права работника</w:t>
      </w:r>
    </w:p>
    <w:p w:rsidR="00A36516" w:rsidRPr="00565403" w:rsidRDefault="00C6137F" w:rsidP="00CE14A1">
      <w:pPr>
        <w:pStyle w:val="2"/>
        <w:spacing w:before="120" w:after="0"/>
        <w:ind w:firstLine="567"/>
        <w:rPr>
          <w:sz w:val="28"/>
          <w:szCs w:val="28"/>
        </w:rPr>
      </w:pPr>
      <w:r w:rsidRPr="00565403">
        <w:rPr>
          <w:color w:val="000000"/>
          <w:sz w:val="28"/>
          <w:szCs w:val="28"/>
        </w:rPr>
        <w:t xml:space="preserve">Каждый работник Учреждения </w:t>
      </w:r>
      <w:r w:rsidR="00A36516" w:rsidRPr="00565403">
        <w:rPr>
          <w:color w:val="000000"/>
          <w:sz w:val="28"/>
          <w:szCs w:val="28"/>
        </w:rPr>
        <w:t xml:space="preserve"> имеет право: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5.1.  Требовать исключения или исправления неверных или неполных персональных данных.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5.2.  На свободный бесплатный доступ к своим персональным данным, включая право на получение копий любой записи, содержащей персональные данные.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5.3. Дополнить свои персональные данные оценочного характера заявлением, выражающим его собственную точку зрения.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5.4. Определять своих представителей для защиты своих персональных данных.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5.5. На сохранение и защиту своей личной и семейной тайны.</w:t>
      </w:r>
    </w:p>
    <w:p w:rsidR="00C46B17" w:rsidRPr="00565403" w:rsidRDefault="00C46B17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516" w:rsidRPr="00565403" w:rsidRDefault="00A36516" w:rsidP="00CE14A1">
      <w:pPr>
        <w:pStyle w:val="a3"/>
        <w:spacing w:before="240" w:after="12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 Сбор, обработка и хранение персональных данных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6.1.  Обработка персональных данных работника – это получение, хранение, комбинирование, передача или любое другое использование персональных данных работника.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6.2. Порядок сбора персональных данных: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6.2.1. Все персональные данные работника следует получать у него самого. Если персональные данные работника</w:t>
      </w:r>
      <w:r w:rsidR="005F15B6" w:rsidRPr="005654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</w:t>
      </w:r>
      <w:r w:rsidR="005F15B6" w:rsidRPr="005654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только у третьей 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 и характере подлежащих получению персональных данных, а также о последствиях отказа работника дать письменное согласие на их получение.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6.2.2.  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данные о частной жизни работника (информация о жизнедеятельности в сфере семейных бытовых, личных отношений) могут быть получены и обработаны Работодателем только с письменного согласия работника.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6.2.3. 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Конституцией Российской Федерации, Трудовым Кодексом и иными нормативными документами в области трудового права.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6.3.  При передаче персональных данных работника Работодатель должен соблюдать следующие требования: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Конституцией Российской Федерации, Трудовым Кодексом и иными нормативными документами в области трудового права;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не сообщать персональные данные работника в коммерческих целях без его письменного согласия;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разрешать доступ к персональным данным работников только специально уполномоченным сотрудникам для выполнения конкретных функций;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предупредить лиц, получающих персональные данные работника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Трудовым Кодексом и иными нормативными документами.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6.4. Передача Работодателем персональных данных работника может допускаться в минимальных объемах и только в целях выполнения задач, соответствующих объективной причине сбора этих данных.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6.5. Все меры конфиденциальности при сборе, обработке и хранении персональных данных работника распространяются как на бумажные, так и на электронные (автоматизированные) носители информации.</w:t>
      </w:r>
    </w:p>
    <w:p w:rsidR="00A36516" w:rsidRPr="00565403" w:rsidRDefault="00A36516" w:rsidP="00C6137F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6.6. Работодателю не допускается отвечать на вопросы, связанные с передачей персональной данных работника, по телефону, факсу, электронной почте и т.п.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6.7.  По возможности персональные данные обезличиваются.</w:t>
      </w:r>
    </w:p>
    <w:p w:rsidR="00A36516" w:rsidRPr="00565403" w:rsidRDefault="00A36516" w:rsidP="00CE14A1">
      <w:pPr>
        <w:pStyle w:val="a3"/>
        <w:spacing w:before="240" w:after="12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  Доступ к персональным данным работника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7.1. Внутренний доступ</w:t>
      </w:r>
    </w:p>
    <w:p w:rsidR="00A36516" w:rsidRPr="00565403" w:rsidRDefault="00A36516" w:rsidP="00CE14A1">
      <w:pPr>
        <w:pStyle w:val="2"/>
        <w:spacing w:before="120" w:after="0"/>
        <w:ind w:firstLine="567"/>
        <w:rPr>
          <w:sz w:val="28"/>
          <w:szCs w:val="28"/>
        </w:rPr>
      </w:pPr>
      <w:r w:rsidRPr="00565403">
        <w:rPr>
          <w:color w:val="000000"/>
          <w:sz w:val="28"/>
          <w:szCs w:val="28"/>
        </w:rPr>
        <w:t>Список сотрудников, имеющих право доступа к персональным данным работника внутри ДОУ, и целей получения указанного доступа приведен в таблице 1.</w:t>
      </w:r>
    </w:p>
    <w:p w:rsidR="00A36516" w:rsidRPr="00565403" w:rsidRDefault="00A36516" w:rsidP="00CE14A1">
      <w:pPr>
        <w:pStyle w:val="a3"/>
        <w:spacing w:before="120"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/>
      </w:tblPr>
      <w:tblGrid>
        <w:gridCol w:w="4078"/>
        <w:gridCol w:w="5323"/>
      </w:tblGrid>
      <w:tr w:rsidR="00A36516" w:rsidRPr="00565403" w:rsidTr="00AE7FF7">
        <w:trPr>
          <w:trHeight w:val="454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516" w:rsidRPr="00565403" w:rsidRDefault="00A36516" w:rsidP="00CE14A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5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516" w:rsidRPr="00565403" w:rsidRDefault="00A36516" w:rsidP="00CE14A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получения доступа</w:t>
            </w:r>
          </w:p>
        </w:tc>
      </w:tr>
      <w:tr w:rsidR="00A36516" w:rsidRPr="00565403" w:rsidTr="00AE7FF7">
        <w:trPr>
          <w:trHeight w:val="454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516" w:rsidRPr="00565403" w:rsidRDefault="00C6137F" w:rsidP="00CE14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r w:rsidR="00A36516" w:rsidRPr="0056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6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чреждения</w:t>
            </w:r>
            <w:proofErr w:type="gramEnd"/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516" w:rsidRPr="00565403" w:rsidRDefault="00A36516" w:rsidP="00CE14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Полный доступ</w:t>
            </w:r>
          </w:p>
        </w:tc>
      </w:tr>
      <w:tr w:rsidR="00A36516" w:rsidRPr="00565403" w:rsidTr="00AE7FF7">
        <w:trPr>
          <w:trHeight w:val="454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516" w:rsidRPr="00565403" w:rsidRDefault="00A36516" w:rsidP="00CE14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Завхоз</w:t>
            </w:r>
            <w:r w:rsidR="00C6137F" w:rsidRPr="0056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516" w:rsidRPr="00565403" w:rsidRDefault="00A36516" w:rsidP="00CE14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Ограниченный доступ только по </w:t>
            </w:r>
            <w:r w:rsidR="007331C0" w:rsidRPr="0056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обслуживающему персоналу</w:t>
            </w:r>
          </w:p>
        </w:tc>
      </w:tr>
      <w:tr w:rsidR="00A36516" w:rsidRPr="00565403" w:rsidTr="00AE7FF7">
        <w:trPr>
          <w:trHeight w:val="454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516" w:rsidRPr="00565403" w:rsidRDefault="00C6137F" w:rsidP="00CE14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516" w:rsidRPr="00565403" w:rsidRDefault="00A36516" w:rsidP="00CE14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Полный доступ</w:t>
            </w:r>
          </w:p>
        </w:tc>
      </w:tr>
      <w:tr w:rsidR="00A36516" w:rsidRPr="00565403" w:rsidTr="00AE7FF7">
        <w:trPr>
          <w:trHeight w:val="454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516" w:rsidRPr="00565403" w:rsidRDefault="00C6137F" w:rsidP="00CE14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сотрудники </w:t>
            </w:r>
            <w:r w:rsidR="00A36516" w:rsidRPr="0056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6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чреждения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516" w:rsidRPr="00565403" w:rsidRDefault="00A36516" w:rsidP="00CE14A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Ограниченный доступ при выполнении ими своих служебных обязанностей.</w:t>
            </w:r>
          </w:p>
        </w:tc>
      </w:tr>
    </w:tbl>
    <w:p w:rsidR="00A36516" w:rsidRPr="00565403" w:rsidRDefault="00A36516" w:rsidP="00CE14A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7.2.      Внешний доступ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7.2.1.      К числу массовых потребителей персональных данных вне ДОУ относятся государственные и негосударственные функциональные структуры: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налоговые инспекции;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правоохранительные органы;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органы статистики;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страховые агентства;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военкоматы;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органы социального страхования;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пенсионные фонды;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 муниципальных органов управления.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lastRenderedPageBreak/>
        <w:t>7.2.2. </w:t>
      </w:r>
      <w:proofErr w:type="spell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>Надзорно</w:t>
      </w:r>
      <w:proofErr w:type="spellEnd"/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565403">
        <w:rPr>
          <w:rFonts w:ascii="Times New Roman" w:hAnsi="Times New Roman" w:cs="Times New Roman"/>
          <w:color w:val="000000"/>
          <w:sz w:val="28"/>
          <w:szCs w:val="28"/>
        </w:rPr>
        <w:t>онтрольные органы имеют доступ к персональным данным работника, относящейся только к сфере компетенции указанных органов.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7.2.3. Организации, в которые работник может осуществлять перечисления денежных средств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работника только в случае его письменного разрешения.</w:t>
      </w:r>
    </w:p>
    <w:p w:rsidR="00C46B17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7.2.4. Сведения о работнике, состоящем в тр</w:t>
      </w:r>
      <w:r w:rsidR="00C6137F"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удовых отношениях с 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6137F" w:rsidRPr="00565403">
        <w:rPr>
          <w:rFonts w:ascii="Times New Roman" w:hAnsi="Times New Roman" w:cs="Times New Roman"/>
          <w:color w:val="000000"/>
          <w:sz w:val="28"/>
          <w:szCs w:val="28"/>
        </w:rPr>
        <w:t>чреждением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, или об уже уволенном работнике могут быть предоставлены другой организации только с письменного запроса на бланке запрашивающей организации, с приложением копии нотариально заверенного заявления работника.</w:t>
      </w:r>
    </w:p>
    <w:p w:rsidR="00A36516" w:rsidRPr="00565403" w:rsidRDefault="00A36516" w:rsidP="00CE14A1">
      <w:pPr>
        <w:pStyle w:val="a3"/>
        <w:spacing w:before="240" w:after="12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Защита персональных данных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8.1. Внутренняя защита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8.1.1. Регламентация доступа сотрудников к персональным данным работника входит в число основных направлений организационной защиты информации и предназначена для разграничения полномочий между руководи</w:t>
      </w:r>
      <w:r w:rsidR="00C6137F"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телями и сотрудниками 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6137F" w:rsidRPr="00565403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8.1.2. Для защиты персональных данных работников сотрудникам, имеющим доступ к данным, необходимо соблюдать ряд мер: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каждый работник должен быть ознакомлен с требованиями нормативно-методических документов по защите информации и сохранению тайны;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работы с персональными данными работников должны соответствовать требованиям обеспечения информационной безопасности;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сотрудники должны своевременно информировать Работодателя о выявлении нарушений требований разрешительной системы доступа к персональным данным работников;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Работодатель должен вести разъяснительную работу с сотрудниками по предупреждению нарушений норм и правил работы с персональным данным работников.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8.1.3. Защита персональных данных работника на электронных носителях: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все файлы и папки, содержащие персональные данные работника, должны быть защищены паролем, который знает только руководитель;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 все файлы и папки, содержащие персональные данные работника, должны храниться на сетевом ресурсе; что дает возможность восстановления документов из резервных копий в случае утраты или порчи их последней версии.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8.2. Внешняя защита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8.2.1. Для обеспечения внешней защиты персональных данных работников сотрудникам, имеющим доступ к данным, необходимо соблюдать: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установлен</w:t>
      </w:r>
      <w:r w:rsidR="00732679" w:rsidRPr="00565403">
        <w:rPr>
          <w:rFonts w:ascii="Times New Roman" w:hAnsi="Times New Roman" w:cs="Times New Roman"/>
          <w:color w:val="000000"/>
          <w:sz w:val="28"/>
          <w:szCs w:val="28"/>
        </w:rPr>
        <w:t>ный пропускной режим Учреждения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порядок приема, учета и контроля посетителей;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порядок охраны территории, зданий, помещений, транспортных средств;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правила э</w:t>
      </w:r>
      <w:r w:rsidR="00A12D87" w:rsidRPr="00565403">
        <w:rPr>
          <w:rFonts w:ascii="Times New Roman" w:hAnsi="Times New Roman" w:cs="Times New Roman"/>
          <w:color w:val="000000"/>
          <w:sz w:val="28"/>
          <w:szCs w:val="28"/>
        </w:rPr>
        <w:t>ксплуатации технических средств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охраны и сигнализации;</w:t>
      </w:r>
    </w:p>
    <w:p w:rsidR="00A36516" w:rsidRPr="00565403" w:rsidRDefault="00A36516" w:rsidP="00CE14A1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требования к защите информации при интервьюировании и собеседованиях.</w:t>
      </w:r>
    </w:p>
    <w:p w:rsidR="00A36516" w:rsidRPr="00565403" w:rsidRDefault="00A36516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8.2.2. Все сотрудники, связанные с получением, обработкой и защитой персональных данных, обязаны подписать «Обязательство о неразглашении персональных данных работников» (</w:t>
      </w:r>
      <w:proofErr w:type="gramStart"/>
      <w:r w:rsidRPr="00565403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565403">
        <w:rPr>
          <w:rFonts w:ascii="Times New Roman" w:hAnsi="Times New Roman" w:cs="Times New Roman"/>
          <w:color w:val="000000"/>
          <w:sz w:val="28"/>
          <w:szCs w:val="28"/>
        </w:rPr>
        <w:t>. приложение 1).</w:t>
      </w:r>
    </w:p>
    <w:p w:rsidR="00C46B17" w:rsidRPr="00565403" w:rsidRDefault="00C46B17" w:rsidP="00CE14A1">
      <w:pPr>
        <w:pStyle w:val="a3"/>
        <w:spacing w:before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516" w:rsidRPr="00565403" w:rsidRDefault="00A36516" w:rsidP="00CE14A1">
      <w:pPr>
        <w:pStyle w:val="a3"/>
        <w:spacing w:before="240" w:after="12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  Ответственность за разглашение конфиденциальной информации,</w:t>
      </w:r>
      <w:r w:rsidRPr="0056540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связанной с персональными данными работников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9.1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Трудовым Кодексом и иными нормативными документами.</w:t>
      </w:r>
    </w:p>
    <w:p w:rsidR="00A36516" w:rsidRPr="00565403" w:rsidRDefault="00A36516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>9.2. Руководитель, разрешающий доступ сотрудника к конфиденциальному документу, несет персональную ответственность за данное разрешение.</w:t>
      </w:r>
    </w:p>
    <w:p w:rsidR="00A36516" w:rsidRPr="00565403" w:rsidRDefault="00732679" w:rsidP="00CE14A1">
      <w:pPr>
        <w:pStyle w:val="a3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03">
        <w:rPr>
          <w:rFonts w:ascii="Times New Roman" w:hAnsi="Times New Roman" w:cs="Times New Roman"/>
          <w:color w:val="000000"/>
          <w:sz w:val="28"/>
          <w:szCs w:val="28"/>
        </w:rPr>
        <w:t xml:space="preserve">9.3.  Каждый сотрудник </w:t>
      </w:r>
      <w:r w:rsidR="00A36516" w:rsidRPr="0056540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5403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A36516" w:rsidRPr="00565403">
        <w:rPr>
          <w:rFonts w:ascii="Times New Roman" w:hAnsi="Times New Roman" w:cs="Times New Roman"/>
          <w:color w:val="000000"/>
          <w:sz w:val="28"/>
          <w:szCs w:val="28"/>
        </w:rPr>
        <w:t>, получающий для работы конфиденциальный документ, несет единоличную ответственность за сохранность носителя данных и за соблюдение правил работы с конфиденциальной информацией, изложенных в настоящем Положении.</w:t>
      </w:r>
    </w:p>
    <w:p w:rsidR="00A36516" w:rsidRPr="00565403" w:rsidRDefault="00A3651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516" w:rsidRPr="00565403" w:rsidRDefault="00A3651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03" w:rsidRPr="00565403" w:rsidRDefault="00846003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977" w:rsidRPr="00565403" w:rsidRDefault="00AC2977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B17" w:rsidRDefault="00C46B17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B17" w:rsidRDefault="00C46B17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B17" w:rsidRDefault="00C46B17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B17" w:rsidRDefault="00C46B17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B17" w:rsidRDefault="00C46B17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B17" w:rsidRDefault="00C46B17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B17" w:rsidRDefault="00C46B17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B17" w:rsidRDefault="00C46B17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B17" w:rsidRDefault="00C46B17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B17" w:rsidRDefault="00C46B17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003" w:rsidRPr="00732679" w:rsidRDefault="00846003" w:rsidP="007326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003" w:rsidRDefault="00846003" w:rsidP="00CE14A1">
      <w:pPr>
        <w:pStyle w:val="a4"/>
        <w:ind w:firstLine="567"/>
        <w:rPr>
          <w:sz w:val="28"/>
          <w:szCs w:val="28"/>
        </w:rPr>
      </w:pPr>
    </w:p>
    <w:p w:rsidR="00846003" w:rsidRDefault="00846003" w:rsidP="00CE14A1">
      <w:pPr>
        <w:pStyle w:val="a4"/>
        <w:ind w:firstLine="567"/>
        <w:rPr>
          <w:sz w:val="28"/>
          <w:szCs w:val="28"/>
        </w:rPr>
      </w:pPr>
    </w:p>
    <w:p w:rsidR="00846003" w:rsidRDefault="00846003" w:rsidP="00CE14A1">
      <w:pPr>
        <w:pStyle w:val="a4"/>
        <w:ind w:firstLine="567"/>
        <w:rPr>
          <w:sz w:val="28"/>
          <w:szCs w:val="28"/>
        </w:rPr>
      </w:pPr>
    </w:p>
    <w:p w:rsidR="00846003" w:rsidRDefault="00846003" w:rsidP="00CE14A1">
      <w:pPr>
        <w:pStyle w:val="a4"/>
        <w:ind w:firstLine="567"/>
        <w:rPr>
          <w:sz w:val="28"/>
          <w:szCs w:val="28"/>
        </w:rPr>
      </w:pPr>
    </w:p>
    <w:p w:rsidR="00846003" w:rsidRDefault="00846003" w:rsidP="00CE14A1">
      <w:pPr>
        <w:pStyle w:val="a4"/>
        <w:ind w:firstLine="567"/>
        <w:rPr>
          <w:sz w:val="28"/>
          <w:szCs w:val="28"/>
        </w:rPr>
      </w:pPr>
    </w:p>
    <w:p w:rsidR="00846003" w:rsidRPr="00846003" w:rsidRDefault="00846003" w:rsidP="00CE14A1">
      <w:pPr>
        <w:pStyle w:val="a4"/>
        <w:ind w:firstLine="567"/>
        <w:rPr>
          <w:sz w:val="28"/>
          <w:szCs w:val="28"/>
        </w:rPr>
      </w:pPr>
    </w:p>
    <w:p w:rsidR="00A36516" w:rsidRPr="00595124" w:rsidRDefault="00A3651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516" w:rsidRDefault="00A3651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06" w:rsidRDefault="00EA190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06" w:rsidRDefault="00EA190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06" w:rsidRDefault="00EA190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06" w:rsidRDefault="00EA190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06" w:rsidRDefault="00EA190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06" w:rsidRDefault="00EA190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06" w:rsidRDefault="00EA190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06" w:rsidRDefault="00EA190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06" w:rsidRDefault="00EA190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06" w:rsidRDefault="00EA190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06" w:rsidRDefault="00EA190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06" w:rsidRDefault="00EA190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06" w:rsidRDefault="00EA190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06" w:rsidRDefault="00EA190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06" w:rsidRDefault="00EA190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906" w:rsidRPr="00595124" w:rsidRDefault="00EA1906" w:rsidP="00CE14A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724" w:rsidRPr="00846003" w:rsidRDefault="00DB6724" w:rsidP="00CE14A1">
      <w:pPr>
        <w:pStyle w:val="a3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846003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DB6724" w:rsidRPr="00846003" w:rsidRDefault="00DB6724" w:rsidP="00CE14A1">
      <w:pPr>
        <w:pStyle w:val="a3"/>
        <w:ind w:left="0" w:firstLine="567"/>
        <w:jc w:val="center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46003">
        <w:rPr>
          <w:rFonts w:ascii="Times New Roman" w:hAnsi="Times New Roman" w:cs="Times New Roman"/>
          <w:color w:val="000000"/>
          <w:sz w:val="28"/>
          <w:szCs w:val="28"/>
        </w:rPr>
        <w:t>Воскресенский детский сад № 3 «</w:t>
      </w:r>
      <w:proofErr w:type="spellStart"/>
      <w:r w:rsidRPr="00846003">
        <w:rPr>
          <w:rFonts w:ascii="Times New Roman" w:hAnsi="Times New Roman" w:cs="Times New Roman"/>
          <w:color w:val="000000"/>
          <w:sz w:val="28"/>
          <w:szCs w:val="28"/>
        </w:rPr>
        <w:t>Жемчужинка</w:t>
      </w:r>
      <w:proofErr w:type="spellEnd"/>
      <w:r w:rsidRPr="0084600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B6724" w:rsidRPr="00846003" w:rsidRDefault="00DB6724" w:rsidP="00CE14A1">
      <w:pPr>
        <w:pStyle w:val="a4"/>
        <w:ind w:firstLine="567"/>
        <w:jc w:val="center"/>
        <w:rPr>
          <w:rStyle w:val="a5"/>
          <w:sz w:val="28"/>
          <w:szCs w:val="28"/>
        </w:rPr>
      </w:pPr>
      <w:r w:rsidRPr="00846003">
        <w:rPr>
          <w:rStyle w:val="a5"/>
          <w:sz w:val="28"/>
          <w:szCs w:val="28"/>
        </w:rPr>
        <w:t>Приказ №</w:t>
      </w:r>
    </w:p>
    <w:p w:rsidR="00DB6724" w:rsidRPr="00846003" w:rsidRDefault="00DB6724" w:rsidP="00CE14A1">
      <w:pPr>
        <w:pStyle w:val="a4"/>
        <w:ind w:firstLine="567"/>
        <w:rPr>
          <w:b/>
          <w:sz w:val="28"/>
          <w:szCs w:val="28"/>
        </w:rPr>
      </w:pPr>
      <w:r w:rsidRPr="00846003">
        <w:rPr>
          <w:rStyle w:val="a5"/>
          <w:b w:val="0"/>
          <w:sz w:val="28"/>
          <w:szCs w:val="28"/>
        </w:rPr>
        <w:t xml:space="preserve">р.п. Воскресенское                     </w:t>
      </w:r>
      <w:r>
        <w:rPr>
          <w:rStyle w:val="a5"/>
          <w:b w:val="0"/>
          <w:sz w:val="28"/>
          <w:szCs w:val="28"/>
        </w:rPr>
        <w:t xml:space="preserve">                                   </w:t>
      </w:r>
      <w:r w:rsidRPr="00846003">
        <w:rPr>
          <w:rStyle w:val="a5"/>
          <w:b w:val="0"/>
          <w:sz w:val="28"/>
          <w:szCs w:val="28"/>
        </w:rPr>
        <w:t xml:space="preserve"> «______»</w:t>
      </w:r>
      <w:r>
        <w:rPr>
          <w:rStyle w:val="a5"/>
          <w:b w:val="0"/>
          <w:sz w:val="28"/>
          <w:szCs w:val="28"/>
        </w:rPr>
        <w:t xml:space="preserve">  января </w:t>
      </w:r>
      <w:r w:rsidRPr="00846003">
        <w:rPr>
          <w:rStyle w:val="a5"/>
          <w:b w:val="0"/>
          <w:sz w:val="28"/>
          <w:szCs w:val="28"/>
        </w:rPr>
        <w:t>2012г.</w:t>
      </w:r>
    </w:p>
    <w:tbl>
      <w:tblPr>
        <w:tblW w:w="26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0"/>
      </w:tblGrid>
      <w:tr w:rsidR="00DB6724" w:rsidRPr="00846003" w:rsidTr="00EA34B1">
        <w:trPr>
          <w:tblCellSpacing w:w="15" w:type="dxa"/>
        </w:trPr>
        <w:tc>
          <w:tcPr>
            <w:tcW w:w="0" w:type="auto"/>
            <w:vAlign w:val="bottom"/>
            <w:hideMark/>
          </w:tcPr>
          <w:p w:rsidR="00DB6724" w:rsidRPr="00846003" w:rsidRDefault="00DB6724" w:rsidP="00CE14A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46003">
              <w:rPr>
                <w:rFonts w:ascii="Times New Roman" w:hAnsi="Times New Roman" w:cs="Times New Roman"/>
                <w:sz w:val="28"/>
                <w:szCs w:val="28"/>
              </w:rPr>
              <w:t xml:space="preserve">«О распределении </w:t>
            </w:r>
            <w:r w:rsidRPr="008460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обязанностей по обработке </w:t>
            </w:r>
            <w:r w:rsidRPr="00846003">
              <w:rPr>
                <w:rFonts w:ascii="Times New Roman" w:hAnsi="Times New Roman" w:cs="Times New Roman"/>
                <w:sz w:val="28"/>
                <w:szCs w:val="28"/>
              </w:rPr>
              <w:br/>
              <w:t>персональных данных работника»</w:t>
            </w:r>
          </w:p>
        </w:tc>
      </w:tr>
    </w:tbl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  <w:r w:rsidRPr="00846003">
        <w:rPr>
          <w:sz w:val="28"/>
          <w:szCs w:val="28"/>
        </w:rPr>
        <w:t xml:space="preserve">В соответствии с действующим законодательством, Трудовым Кодексом РФ. Ст. 85- ст. 90 ФЗ от 20.02.1995 г. № 24 ФЗ “Об информации, информатизации и защите информации” и Положением о персональных данных работника от “___”___________ 200__ г., в целях сохранения конфиденциальности </w:t>
      </w:r>
    </w:p>
    <w:p w:rsidR="00DB6724" w:rsidRPr="00846003" w:rsidRDefault="00DB6724" w:rsidP="00CE14A1">
      <w:pPr>
        <w:pStyle w:val="a4"/>
        <w:ind w:firstLine="567"/>
        <w:rPr>
          <w:b/>
          <w:sz w:val="28"/>
          <w:szCs w:val="28"/>
        </w:rPr>
      </w:pPr>
      <w:r w:rsidRPr="00846003">
        <w:rPr>
          <w:b/>
          <w:sz w:val="28"/>
          <w:szCs w:val="28"/>
        </w:rPr>
        <w:t>Приказываю:</w:t>
      </w: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  <w:r w:rsidRPr="00846003">
        <w:rPr>
          <w:sz w:val="28"/>
          <w:szCs w:val="28"/>
        </w:rPr>
        <w:t>1. Утвердить список лиц, ответственных за обработку, хранение персональных данных работников.</w:t>
      </w: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  <w:r w:rsidRPr="00846003">
        <w:rPr>
          <w:sz w:val="28"/>
          <w:szCs w:val="28"/>
        </w:rPr>
        <w:t>1.1. Заведующая ДОУ Кротова Татьяна Григорьевна</w:t>
      </w: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  <w:r w:rsidRPr="00846003">
        <w:rPr>
          <w:sz w:val="28"/>
          <w:szCs w:val="28"/>
        </w:rPr>
        <w:t xml:space="preserve">1.2. Завхоз </w:t>
      </w:r>
      <w:proofErr w:type="spellStart"/>
      <w:r w:rsidRPr="00846003">
        <w:rPr>
          <w:sz w:val="28"/>
          <w:szCs w:val="28"/>
        </w:rPr>
        <w:t>Колпакова</w:t>
      </w:r>
      <w:proofErr w:type="spellEnd"/>
      <w:r w:rsidRPr="00846003">
        <w:rPr>
          <w:sz w:val="28"/>
          <w:szCs w:val="28"/>
        </w:rPr>
        <w:t xml:space="preserve"> Елена Николаевна</w:t>
      </w: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  <w:r w:rsidRPr="00846003">
        <w:rPr>
          <w:sz w:val="28"/>
          <w:szCs w:val="28"/>
        </w:rPr>
        <w:t xml:space="preserve">1.3. Заместитель главного бухгалтера </w:t>
      </w:r>
      <w:proofErr w:type="spellStart"/>
      <w:r w:rsidRPr="00846003">
        <w:rPr>
          <w:sz w:val="28"/>
          <w:szCs w:val="28"/>
        </w:rPr>
        <w:t>Визгунова</w:t>
      </w:r>
      <w:proofErr w:type="spellEnd"/>
      <w:r w:rsidRPr="00846003">
        <w:rPr>
          <w:sz w:val="28"/>
          <w:szCs w:val="28"/>
        </w:rPr>
        <w:t xml:space="preserve"> Галина Васильевна</w:t>
      </w: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  <w:r w:rsidRPr="00846003">
        <w:rPr>
          <w:sz w:val="28"/>
          <w:szCs w:val="28"/>
        </w:rPr>
        <w:t xml:space="preserve">1.4. бухгалтер </w:t>
      </w:r>
      <w:proofErr w:type="spellStart"/>
      <w:r w:rsidRPr="00846003">
        <w:rPr>
          <w:sz w:val="28"/>
          <w:szCs w:val="28"/>
        </w:rPr>
        <w:t>Чурбанова</w:t>
      </w:r>
      <w:proofErr w:type="spellEnd"/>
      <w:r w:rsidRPr="00846003">
        <w:rPr>
          <w:sz w:val="28"/>
          <w:szCs w:val="28"/>
        </w:rPr>
        <w:t xml:space="preserve"> Татьяна Петровна</w:t>
      </w: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  <w:r w:rsidRPr="00846003">
        <w:rPr>
          <w:sz w:val="28"/>
          <w:szCs w:val="28"/>
        </w:rPr>
        <w:t xml:space="preserve">1.4. Старшая медицинская сестра </w:t>
      </w:r>
      <w:proofErr w:type="spellStart"/>
      <w:r w:rsidRPr="00846003">
        <w:rPr>
          <w:sz w:val="28"/>
          <w:szCs w:val="28"/>
        </w:rPr>
        <w:t>Бодунова</w:t>
      </w:r>
      <w:proofErr w:type="spellEnd"/>
      <w:r w:rsidRPr="00846003">
        <w:rPr>
          <w:sz w:val="28"/>
          <w:szCs w:val="28"/>
        </w:rPr>
        <w:t xml:space="preserve"> Ольга Викторовна</w:t>
      </w: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  <w:r w:rsidRPr="00846003">
        <w:rPr>
          <w:sz w:val="28"/>
          <w:szCs w:val="28"/>
        </w:rPr>
        <w:t>2. Сотрудники, ответственные за сбор, хранение коммерческой и персональной информации обязаны соблюдать конфиденциальность.</w:t>
      </w: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  <w:r w:rsidRPr="00846003">
        <w:rPr>
          <w:sz w:val="28"/>
          <w:szCs w:val="28"/>
        </w:rPr>
        <w:t>3. Запрещается передача персональных данных третьей стороне без письменного согласия работника.</w:t>
      </w: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  <w:r w:rsidRPr="00846003">
        <w:rPr>
          <w:sz w:val="28"/>
          <w:szCs w:val="28"/>
        </w:rPr>
        <w:t>4. Лица, ответственные за режим секретности вправе получить только те персональные данные работника, которые необходимы для выполнения конкретной трудовой функции.</w:t>
      </w: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  <w:r w:rsidRPr="00846003">
        <w:rPr>
          <w:sz w:val="28"/>
          <w:szCs w:val="28"/>
        </w:rPr>
        <w:t>5. Запрещается запрашивать дополнительную информацию о состоянии здоровья, политических и религиозных убеждениях</w:t>
      </w: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  <w:r w:rsidRPr="00846003">
        <w:rPr>
          <w:sz w:val="28"/>
          <w:szCs w:val="28"/>
        </w:rPr>
        <w:lastRenderedPageBreak/>
        <w:t>6. Передавать персональные данные работника в соответствии с Трудовым Кодексом и иным Федеральным законам.</w:t>
      </w: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  <w:r w:rsidRPr="00846003">
        <w:rPr>
          <w:sz w:val="28"/>
          <w:szCs w:val="28"/>
        </w:rPr>
        <w:t>7. Срок действия приказа не ограничен.</w:t>
      </w: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  <w:r w:rsidRPr="00846003">
        <w:rPr>
          <w:sz w:val="28"/>
          <w:szCs w:val="28"/>
        </w:rPr>
        <w:t xml:space="preserve">8. </w:t>
      </w:r>
      <w:proofErr w:type="gramStart"/>
      <w:r w:rsidRPr="00846003">
        <w:rPr>
          <w:sz w:val="28"/>
          <w:szCs w:val="28"/>
        </w:rPr>
        <w:t>Контроль за</w:t>
      </w:r>
      <w:proofErr w:type="gramEnd"/>
      <w:r w:rsidRPr="00846003">
        <w:rPr>
          <w:sz w:val="28"/>
          <w:szCs w:val="28"/>
        </w:rPr>
        <w:t xml:space="preserve"> исполнением данного приказа оставляю за собой.</w:t>
      </w: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  <w:r w:rsidRPr="00846003">
        <w:rPr>
          <w:sz w:val="28"/>
          <w:szCs w:val="28"/>
        </w:rPr>
        <w:t>Заведующая детским садом № 3</w:t>
      </w: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  <w:r w:rsidRPr="00846003">
        <w:rPr>
          <w:sz w:val="28"/>
          <w:szCs w:val="28"/>
        </w:rPr>
        <w:t>«</w:t>
      </w:r>
      <w:proofErr w:type="spellStart"/>
      <w:r w:rsidRPr="00846003">
        <w:rPr>
          <w:sz w:val="28"/>
          <w:szCs w:val="28"/>
        </w:rPr>
        <w:t>Жемчужинка</w:t>
      </w:r>
      <w:proofErr w:type="spellEnd"/>
      <w:r w:rsidRPr="00846003">
        <w:rPr>
          <w:sz w:val="28"/>
          <w:szCs w:val="28"/>
        </w:rPr>
        <w:t>»                                                                                Т.Г. Кротова</w:t>
      </w:r>
    </w:p>
    <w:p w:rsidR="00DB6724" w:rsidRPr="00846003" w:rsidRDefault="00DB6724" w:rsidP="00CE14A1">
      <w:pPr>
        <w:pStyle w:val="a4"/>
        <w:ind w:firstLine="567"/>
        <w:rPr>
          <w:sz w:val="28"/>
          <w:szCs w:val="28"/>
        </w:rPr>
      </w:pPr>
    </w:p>
    <w:p w:rsidR="00DB6724" w:rsidRDefault="00DB6724" w:rsidP="00CE14A1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DB6724" w:rsidRDefault="00DB6724" w:rsidP="00CE14A1">
      <w:pPr>
        <w:pStyle w:val="a4"/>
        <w:ind w:firstLine="567"/>
        <w:rPr>
          <w:sz w:val="28"/>
          <w:szCs w:val="28"/>
        </w:rPr>
      </w:pPr>
    </w:p>
    <w:p w:rsidR="00DB6724" w:rsidRDefault="00DB6724" w:rsidP="00CE14A1">
      <w:pPr>
        <w:pStyle w:val="a4"/>
        <w:ind w:firstLine="567"/>
        <w:rPr>
          <w:sz w:val="28"/>
          <w:szCs w:val="28"/>
        </w:rPr>
      </w:pPr>
    </w:p>
    <w:p w:rsidR="00DB6724" w:rsidRDefault="00DB6724" w:rsidP="00CE14A1">
      <w:pPr>
        <w:pStyle w:val="a4"/>
        <w:ind w:firstLine="567"/>
        <w:rPr>
          <w:sz w:val="28"/>
          <w:szCs w:val="28"/>
        </w:rPr>
      </w:pPr>
    </w:p>
    <w:p w:rsidR="00DB6724" w:rsidRDefault="00DB6724" w:rsidP="00CE14A1">
      <w:pPr>
        <w:pStyle w:val="a4"/>
        <w:ind w:firstLine="567"/>
        <w:rPr>
          <w:sz w:val="28"/>
          <w:szCs w:val="28"/>
        </w:rPr>
      </w:pPr>
    </w:p>
    <w:p w:rsidR="00DB6724" w:rsidRDefault="00DB6724" w:rsidP="00CE14A1">
      <w:pPr>
        <w:pStyle w:val="a4"/>
        <w:ind w:firstLine="567"/>
        <w:rPr>
          <w:sz w:val="28"/>
          <w:szCs w:val="28"/>
        </w:rPr>
      </w:pPr>
    </w:p>
    <w:p w:rsidR="00DB6724" w:rsidRDefault="00DB6724" w:rsidP="00CE14A1">
      <w:pPr>
        <w:pStyle w:val="a4"/>
        <w:ind w:firstLine="567"/>
        <w:rPr>
          <w:sz w:val="28"/>
          <w:szCs w:val="28"/>
        </w:rPr>
      </w:pPr>
    </w:p>
    <w:p w:rsidR="00DB6724" w:rsidRDefault="00DB6724" w:rsidP="00CE14A1">
      <w:pPr>
        <w:pStyle w:val="a4"/>
        <w:ind w:firstLine="567"/>
        <w:rPr>
          <w:sz w:val="28"/>
          <w:szCs w:val="28"/>
        </w:rPr>
      </w:pPr>
    </w:p>
    <w:p w:rsidR="00DB6724" w:rsidRDefault="00DB6724" w:rsidP="00CE14A1">
      <w:pPr>
        <w:pStyle w:val="a4"/>
        <w:ind w:firstLine="567"/>
        <w:rPr>
          <w:sz w:val="28"/>
          <w:szCs w:val="28"/>
        </w:rPr>
      </w:pPr>
    </w:p>
    <w:p w:rsidR="00DB6724" w:rsidRDefault="00DB6724" w:rsidP="00CE14A1">
      <w:pPr>
        <w:pStyle w:val="a4"/>
        <w:ind w:firstLine="567"/>
        <w:rPr>
          <w:sz w:val="28"/>
          <w:szCs w:val="28"/>
        </w:rPr>
      </w:pPr>
    </w:p>
    <w:p w:rsidR="00DB6724" w:rsidRDefault="00DB6724" w:rsidP="00CE14A1">
      <w:pPr>
        <w:pStyle w:val="a4"/>
        <w:ind w:firstLine="567"/>
        <w:rPr>
          <w:sz w:val="28"/>
          <w:szCs w:val="28"/>
        </w:rPr>
      </w:pPr>
    </w:p>
    <w:p w:rsidR="00DB6724" w:rsidRDefault="00DB6724" w:rsidP="00CE14A1">
      <w:pPr>
        <w:pStyle w:val="a4"/>
        <w:ind w:firstLine="567"/>
        <w:rPr>
          <w:sz w:val="28"/>
          <w:szCs w:val="28"/>
        </w:rPr>
      </w:pPr>
    </w:p>
    <w:p w:rsidR="00DB6724" w:rsidRDefault="00DB6724" w:rsidP="00CE14A1">
      <w:pPr>
        <w:pStyle w:val="a4"/>
        <w:ind w:firstLine="567"/>
        <w:rPr>
          <w:sz w:val="28"/>
          <w:szCs w:val="28"/>
        </w:rPr>
      </w:pPr>
    </w:p>
    <w:p w:rsidR="00DB6724" w:rsidRDefault="00DB6724" w:rsidP="00CE14A1">
      <w:pPr>
        <w:pStyle w:val="a4"/>
        <w:ind w:firstLine="567"/>
        <w:rPr>
          <w:sz w:val="28"/>
          <w:szCs w:val="28"/>
        </w:rPr>
      </w:pPr>
    </w:p>
    <w:p w:rsidR="00DB6724" w:rsidRDefault="00DB6724" w:rsidP="00CE14A1">
      <w:pPr>
        <w:pStyle w:val="a4"/>
        <w:ind w:firstLine="567"/>
        <w:rPr>
          <w:sz w:val="28"/>
          <w:szCs w:val="28"/>
        </w:rPr>
      </w:pPr>
    </w:p>
    <w:p w:rsidR="00DB6724" w:rsidRDefault="00DB6724" w:rsidP="00CE14A1">
      <w:pPr>
        <w:pStyle w:val="a4"/>
        <w:ind w:firstLine="567"/>
        <w:rPr>
          <w:sz w:val="28"/>
          <w:szCs w:val="28"/>
        </w:rPr>
      </w:pPr>
    </w:p>
    <w:bookmarkEnd w:id="0"/>
    <w:p w:rsidR="00654BE2" w:rsidRPr="00595124" w:rsidRDefault="00654BE2" w:rsidP="00CE14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654BE2" w:rsidRPr="00595124" w:rsidSect="005F15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93B"/>
    <w:multiLevelType w:val="hybridMultilevel"/>
    <w:tmpl w:val="FAB4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40A8D"/>
    <w:multiLevelType w:val="multilevel"/>
    <w:tmpl w:val="0192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069FB"/>
    <w:rsid w:val="001C7EB1"/>
    <w:rsid w:val="00420637"/>
    <w:rsid w:val="00565403"/>
    <w:rsid w:val="00595124"/>
    <w:rsid w:val="005F15B6"/>
    <w:rsid w:val="006034F3"/>
    <w:rsid w:val="00654BE2"/>
    <w:rsid w:val="00732679"/>
    <w:rsid w:val="007331C0"/>
    <w:rsid w:val="007F48A3"/>
    <w:rsid w:val="00846003"/>
    <w:rsid w:val="00864657"/>
    <w:rsid w:val="009069FB"/>
    <w:rsid w:val="009512B8"/>
    <w:rsid w:val="00973BAE"/>
    <w:rsid w:val="00A12D87"/>
    <w:rsid w:val="00A36516"/>
    <w:rsid w:val="00AC2977"/>
    <w:rsid w:val="00B31846"/>
    <w:rsid w:val="00C46B17"/>
    <w:rsid w:val="00C6137F"/>
    <w:rsid w:val="00CE14A1"/>
    <w:rsid w:val="00D95A01"/>
    <w:rsid w:val="00DA1E2E"/>
    <w:rsid w:val="00DB6724"/>
    <w:rsid w:val="00EA1906"/>
    <w:rsid w:val="00F05ED9"/>
    <w:rsid w:val="00F1193C"/>
    <w:rsid w:val="00F9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D9"/>
  </w:style>
  <w:style w:type="paragraph" w:styleId="3">
    <w:name w:val="heading 3"/>
    <w:basedOn w:val="a"/>
    <w:link w:val="30"/>
    <w:uiPriority w:val="9"/>
    <w:qFormat/>
    <w:rsid w:val="00603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E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3651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36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3651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651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03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D9"/>
  </w:style>
  <w:style w:type="paragraph" w:styleId="3">
    <w:name w:val="heading 3"/>
    <w:basedOn w:val="a"/>
    <w:link w:val="30"/>
    <w:uiPriority w:val="9"/>
    <w:qFormat/>
    <w:rsid w:val="00603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E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3651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36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3651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651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03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D0B8-8E45-4792-A8CF-2224107B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 сад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 Т Г</dc:creator>
  <cp:keywords/>
  <dc:description/>
  <cp:lastModifiedBy>Lena</cp:lastModifiedBy>
  <cp:revision>17</cp:revision>
  <cp:lastPrinted>2017-03-26T15:00:00Z</cp:lastPrinted>
  <dcterms:created xsi:type="dcterms:W3CDTF">2012-05-17T08:30:00Z</dcterms:created>
  <dcterms:modified xsi:type="dcterms:W3CDTF">2017-04-14T15:18:00Z</dcterms:modified>
</cp:coreProperties>
</file>