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34" w:rsidRPr="007D5A6C" w:rsidRDefault="00C22834" w:rsidP="00C228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A6C">
        <w:rPr>
          <w:rFonts w:ascii="Times New Roman" w:hAnsi="Times New Roman"/>
          <w:b/>
          <w:sz w:val="28"/>
          <w:szCs w:val="28"/>
          <w:lang w:eastAsia="ru-RU"/>
        </w:rPr>
        <w:t xml:space="preserve">КОМПЛЕКСНО-ТЕМАТИЧЕСКОЕ ПЛАНИРОВАНИЕ </w:t>
      </w:r>
    </w:p>
    <w:p w:rsidR="00C22834" w:rsidRPr="007D5A6C" w:rsidRDefault="00C22834" w:rsidP="00C228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A6C">
        <w:rPr>
          <w:rFonts w:ascii="Times New Roman" w:hAnsi="Times New Roman"/>
          <w:b/>
          <w:sz w:val="28"/>
          <w:szCs w:val="28"/>
          <w:lang w:eastAsia="ru-RU"/>
        </w:rPr>
        <w:t>СТАРШАЯ ГРУППА</w:t>
      </w:r>
    </w:p>
    <w:p w:rsidR="00C22834" w:rsidRPr="007D5A6C" w:rsidRDefault="00C22834" w:rsidP="00C228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A6C">
        <w:rPr>
          <w:rFonts w:ascii="Times New Roman" w:hAnsi="Times New Roman"/>
          <w:b/>
          <w:sz w:val="28"/>
          <w:szCs w:val="28"/>
          <w:lang w:eastAsia="ru-RU"/>
        </w:rPr>
        <w:t>2016-2017г</w:t>
      </w:r>
    </w:p>
    <w:p w:rsidR="00C22834" w:rsidRPr="007D5A6C" w:rsidRDefault="00C22834" w:rsidP="00C228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46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5"/>
        <w:gridCol w:w="4977"/>
        <w:gridCol w:w="1412"/>
        <w:gridCol w:w="1653"/>
      </w:tblGrid>
      <w:tr w:rsidR="00C22834" w:rsidRPr="006D478C" w:rsidTr="00355D7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C22834" w:rsidRPr="006D478C" w:rsidTr="00355D7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у детей познавательной  мотивации, интерес к школе, книгам. 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дружеских, доброжелательных отношений между детьми.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Продолжение знакомства  с детским садом как ближайшим социальным окружением ребенк</w:t>
            </w:r>
            <w:proofErr w:type="gramStart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обращая внимание на произошедшие изменения: покрашен забор, появились новые столы), расширение представлений о  профессиях  сотрудников детского сада (воспитатель, помощник воспитателя, музыкальный руководитель, врач, дворник).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(4-я неделя августа – 1 неделя сентября)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«День знаний»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834" w:rsidRPr="006D478C" w:rsidTr="00355D7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представлений  детей об осени.  Продолжение знакомства с сельскохозяйственными  профессиями. Закрепление  знаний  о правилах безопасного поведения на природе.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Формирование  обобщенных представлений об осени как времени года, приспособленности растений и животных к изменениям в природе, явлениях в природе. 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 первичных  представлений  об экосистемах, природных зонах. Расширение  представлений о неживой природе.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(2-я – 4-я неделя сентября)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«Осень».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C22834" w:rsidRPr="006D478C" w:rsidTr="00355D7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вырасту здоровым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 представлений о здоровье и здоровом образе жизни.  Воспитание стремления  вести здоровый образ жизни. Формирование  положительной  самооценки. Закрепление  знания домашнего адреса и телефона, имен и отчеств родителей, их профессий. Расширение  знаний  детей о самих себе, о своей семье, о том, где работают родители, как важен для общества их труд.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(1-я – 2-я недели октября)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Открытый день здоровья.</w:t>
            </w:r>
          </w:p>
        </w:tc>
      </w:tr>
      <w:tr w:rsidR="00C22834" w:rsidRPr="006D478C" w:rsidTr="00355D7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 представлений  детей о родной стране, государственных праздниках; Развитие  интереса к истории своей страны; воспитание  чувства гордости за свою страну, любви к ней. Знакомство с историей России, гербом, флагом, мелодией гимна. </w:t>
            </w:r>
            <w:proofErr w:type="spellStart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Рассказазы</w:t>
            </w:r>
            <w:proofErr w:type="spellEnd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 людях,  прославивших Россию; о том, что Российская Федерация (Россия)- огромная многонациональная страна; Москва – главный город столицы нашей Родины.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(3-я неделя октября – 2-я неделя ноября)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«День народного единства».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Выставка детского </w:t>
            </w: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рисунка.</w:t>
            </w:r>
          </w:p>
        </w:tc>
      </w:tr>
      <w:tr w:rsidR="00C22834" w:rsidRPr="006D478C" w:rsidTr="00355D7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Новый год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Привлечение  к активному разнообразному участию в подготовке к празднику и его проведении. Воспитание  чувства удовлетворения от участия в коллективной предпраздничной деятельности. 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Закладывание  основ  праздничной культуры.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 эмоционально положительного отношения  к предстоящему празднику, желание активно участвовать в его подготовке.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Поощрение  стремления  поздравить </w:t>
            </w:r>
            <w:proofErr w:type="gramStart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праздником, преподнести подарки, сделанные своими руками. Знакомство с традициями празднования Нового года в разных странах.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(3-я неделя ноября – 4-я неделя декабря)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«Новый год».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C22834" w:rsidRPr="006D478C" w:rsidTr="00355D7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Продолжение  знакомства  детей с зимой как временем года, с зимними видами спорта. Формирование  первичного исследовательского и познавательного интереса в ходе экспериментирования с водой и льдом. Расширение  и обогащение  знаний детей об особенностях зимней природы (холода, заморозки, снегопады, сильные ветры), особенности деятельности людей в городе, на селе; о безопасном поведении зимой.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(1-я -4-я недели января)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«Зима».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детского творчества.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«Зимняя олимпиада».</w:t>
            </w:r>
          </w:p>
        </w:tc>
      </w:tr>
      <w:tr w:rsidR="00C22834" w:rsidRPr="006D478C" w:rsidTr="00355D7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защитника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 представлений  детей о Российской армии. Рассказы о трудной, но почетной обязанности защищать Родину, охранять ее спокойствие и безопасность; о </w:t>
            </w:r>
            <w:proofErr w:type="gramStart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gramEnd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в годы войн  храбро сражались и защищали нашу страну от врага прадеды, деды, отцы. 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Воспитание детей  в духе патриотизма, любви к Родине.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 с разными родами войск (пехота, морские, воздушные, танковые войска), боевой техникой.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 </w:t>
            </w:r>
            <w:proofErr w:type="spellStart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гендерных</w:t>
            </w:r>
            <w:proofErr w:type="spellEnd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представлений,  формирование в  мальчиках  стремления быть сильными, смелыми, стать  защитниками Родины; воспитание  у девочек уважение к мальчикам как к будущим  защитникам Родины.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(1-я – 3-я недели февраля)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Праздник, посвященный Дню защитника Отечества.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C22834" w:rsidRPr="006D478C" w:rsidTr="00355D7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женский день-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 всех  видов  детской деятельности (игровой, коммуникативной, трудовой, познавательно</w:t>
            </w:r>
            <w:proofErr w:type="gramEnd"/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исследовательской, продуктивной, музыкально художественной,  чтения) вокруг темы семьи, любви </w:t>
            </w:r>
            <w:proofErr w:type="gramStart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маме, бабушке. Воспитание  уважения  к воспитателям.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 </w:t>
            </w:r>
            <w:proofErr w:type="spellStart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гендерных</w:t>
            </w:r>
            <w:proofErr w:type="spellEnd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представлений, воспитание  в мальчиках представлений о том, что мужчины должны внимательно и уважительно относиться к женщинам. Привлечение  детей к изготовлению подарков маме, бабушке, воспитателям.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Воспитание  бережного  и чуткого отношения к самым близким людям, потребности радовать </w:t>
            </w:r>
            <w:proofErr w:type="gramStart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добрыми делами.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(4-я неделя февраля – 1-я неделя </w:t>
            </w: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марта)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Праздник «8 Марта».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детского творчества.</w:t>
            </w:r>
          </w:p>
        </w:tc>
      </w:tr>
      <w:tr w:rsidR="00C22834" w:rsidRPr="006D478C" w:rsidTr="00355D7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Народная 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традиции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Продолжение  знакомства детей с  народными традициями и обычаями, с народным декоративно прикладным искусством (Городец, </w:t>
            </w:r>
            <w:proofErr w:type="spellStart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Полхов</w:t>
            </w:r>
            <w:proofErr w:type="spellEnd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Майдан, Гжель) Расширение представлений  о народной игрушке (матрешка – Городецкая, </w:t>
            </w:r>
            <w:proofErr w:type="spellStart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бирюльки). 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 с национальным декоративно прикладным искусством.  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 о русской избе и других строениях, их внутреннем убранстве, предметах быта, одежды.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(2-я – 4-я недели марта)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Фольклорный праздник.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C22834" w:rsidRPr="006D478C" w:rsidTr="00355D7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 обобщенных  представлений о весне как времени года, приспособленности растений и животных к изменениям в природе.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 знаний о характерных признаках весны; о перелете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появляется на солнечной стороне, чем в тени).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t>(1-я -2-я недели апреля)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Праздник «Весна красна». 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Земли – 22 апреля.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C22834" w:rsidRPr="006D478C" w:rsidTr="00355D7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Воспитание  детей в духе патриотизма, любви к Родине. Расширение  знаний  о героях Великой Отечественной войны, о победе нашей страны в войне.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памятниками героям Великой Отечественной войны.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(3-я неделя апреля – 1-я неделя мая)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</w:t>
            </w:r>
            <w:proofErr w:type="gramEnd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посвященный Дню Победы. Выставка детского творчества.</w:t>
            </w:r>
          </w:p>
        </w:tc>
      </w:tr>
      <w:tr w:rsidR="00C22834" w:rsidRPr="006D478C" w:rsidTr="00355D7E">
        <w:trPr>
          <w:trHeight w:val="142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Лето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 обобщенных  представлений о лете как времени года; признаках лета. Расширение  и обогащение  представлений о влиянии тепла, солнечного света на жизнь людей, животных и растени</w:t>
            </w:r>
            <w:proofErr w:type="gramStart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природа «расцветает», созревает много ягод, фруктов, овощей; много корма для зверей, птиц и детенышей); представление о съедобных и </w:t>
            </w: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несъедобных грибах.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(2-я – 4-я недели мая)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«Лето».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защиты окружающей среды- 5 июня.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Выставка детского </w:t>
            </w: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творчества.</w:t>
            </w:r>
          </w:p>
        </w:tc>
      </w:tr>
      <w:tr w:rsidR="00C22834" w:rsidRPr="006D478C" w:rsidTr="00355D7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Заполнение персональных карт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23-31 мая.            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834" w:rsidRPr="006D478C" w:rsidTr="00355D7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летний период детский сад работает 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каникулярном режиме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июня – </w:t>
            </w:r>
          </w:p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834" w:rsidRPr="007D5A6C" w:rsidRDefault="00C22834" w:rsidP="00C2283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4D6608" w:rsidRDefault="004D6608" w:rsidP="00C22834">
      <w:pPr>
        <w:spacing w:after="0" w:line="240" w:lineRule="auto"/>
      </w:pPr>
    </w:p>
    <w:sectPr w:rsidR="004D6608" w:rsidSect="004D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834"/>
    <w:rsid w:val="004D6608"/>
    <w:rsid w:val="00C2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5682</Characters>
  <Application>Microsoft Office Word</Application>
  <DocSecurity>0</DocSecurity>
  <Lines>47</Lines>
  <Paragraphs>13</Paragraphs>
  <ScaleCrop>false</ScaleCrop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2016-11-03T18:18:00Z</dcterms:created>
  <dcterms:modified xsi:type="dcterms:W3CDTF">2016-11-03T18:18:00Z</dcterms:modified>
</cp:coreProperties>
</file>