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9B" w:rsidRDefault="00E3429B" w:rsidP="00E3429B">
      <w:pPr>
        <w:shd w:val="clear" w:color="auto" w:fill="FFFFFF"/>
        <w:spacing w:before="150" w:after="450" w:line="240" w:lineRule="atLeast"/>
        <w:outlineLvl w:val="0"/>
        <w:rPr>
          <w:rFonts w:ascii="Times New Roman" w:eastAsia="Times New Roman" w:hAnsi="Times New Roman" w:cs="Times New Roman"/>
          <w:b/>
          <w:kern w:val="36"/>
          <w:sz w:val="32"/>
          <w:szCs w:val="32"/>
          <w:lang w:eastAsia="ru-RU"/>
        </w:rPr>
      </w:pPr>
      <w:bookmarkStart w:id="0" w:name="_GoBack"/>
      <w:r w:rsidRPr="00AF0326">
        <w:rPr>
          <w:rFonts w:ascii="Times New Roman" w:eastAsia="Times New Roman" w:hAnsi="Times New Roman" w:cs="Times New Roman"/>
          <w:b/>
          <w:kern w:val="36"/>
          <w:sz w:val="32"/>
          <w:szCs w:val="32"/>
          <w:lang w:eastAsia="ru-RU"/>
        </w:rPr>
        <w:t>Первое собрание в первой младшей группе «Давайте познакомимся»</w:t>
      </w:r>
    </w:p>
    <w:p w:rsidR="004D4010" w:rsidRPr="00AF0326" w:rsidRDefault="004D4010" w:rsidP="00E3429B">
      <w:pPr>
        <w:shd w:val="clear" w:color="auto" w:fill="FFFFFF"/>
        <w:spacing w:before="150" w:after="450" w:line="240" w:lineRule="atLeast"/>
        <w:outlineLvl w:val="0"/>
        <w:rPr>
          <w:rFonts w:ascii="Times New Roman" w:eastAsia="Times New Roman" w:hAnsi="Times New Roman" w:cs="Times New Roman"/>
          <w:b/>
          <w:kern w:val="36"/>
          <w:sz w:val="32"/>
          <w:szCs w:val="32"/>
          <w:lang w:eastAsia="ru-RU"/>
        </w:rPr>
      </w:pPr>
      <w:r w:rsidRPr="006048EC">
        <w:rPr>
          <w:rFonts w:ascii="Times New Roman" w:eastAsia="Times New Roman" w:hAnsi="Times New Roman" w:cs="Times New Roman"/>
          <w:noProof/>
          <w:sz w:val="28"/>
          <w:szCs w:val="28"/>
          <w:lang w:eastAsia="ru-RU"/>
        </w:rPr>
        <w:drawing>
          <wp:inline distT="0" distB="0" distL="0" distR="0" wp14:anchorId="20C39CAA" wp14:editId="0B5DEB72">
            <wp:extent cx="2181225" cy="1562100"/>
            <wp:effectExtent l="0" t="0" r="9525" b="0"/>
            <wp:docPr id="1" name="Рисунок 1" descr="http://nsportal.ru/sites/default/files/2015/01/01/ro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portal.ru/sites/default/files/2015/01/01/rod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562100"/>
                    </a:xfrm>
                    <a:prstGeom prst="rect">
                      <a:avLst/>
                    </a:prstGeom>
                    <a:noFill/>
                    <a:ln>
                      <a:noFill/>
                    </a:ln>
                  </pic:spPr>
                </pic:pic>
              </a:graphicData>
            </a:graphic>
          </wp:inline>
        </w:drawing>
      </w:r>
    </w:p>
    <w:p w:rsidR="007E3707" w:rsidRPr="006048EC" w:rsidRDefault="007E3707" w:rsidP="007E3707">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u w:val="single"/>
          <w:bdr w:val="none" w:sz="0" w:space="0" w:color="auto" w:frame="1"/>
          <w:lang w:eastAsia="ru-RU"/>
        </w:rPr>
        <w:t>Цель</w:t>
      </w:r>
      <w:r w:rsidRPr="006048EC">
        <w:rPr>
          <w:rFonts w:ascii="Times New Roman" w:eastAsia="Times New Roman" w:hAnsi="Times New Roman" w:cs="Times New Roman"/>
          <w:sz w:val="28"/>
          <w:szCs w:val="28"/>
          <w:lang w:eastAsia="ru-RU"/>
        </w:rPr>
        <w:t>:</w:t>
      </w:r>
    </w:p>
    <w:p w:rsidR="007E3707" w:rsidRPr="006048EC" w:rsidRDefault="007E3707" w:rsidP="007E3707">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bCs/>
          <w:sz w:val="28"/>
          <w:szCs w:val="28"/>
          <w:bdr w:val="none" w:sz="0" w:space="0" w:color="auto" w:frame="1"/>
          <w:lang w:eastAsia="ru-RU"/>
        </w:rPr>
        <w:t>Познакомить</w:t>
      </w:r>
      <w:r w:rsidRPr="006048EC">
        <w:rPr>
          <w:rFonts w:ascii="Times New Roman" w:eastAsia="Times New Roman" w:hAnsi="Times New Roman" w:cs="Times New Roman"/>
          <w:sz w:val="28"/>
          <w:szCs w:val="28"/>
          <w:lang w:eastAsia="ru-RU"/>
        </w:rPr>
        <w:t> родителей между собой, научить их партнерским отношениям друг с другом и воспитателями</w:t>
      </w:r>
    </w:p>
    <w:p w:rsidR="007E3707" w:rsidRPr="006048EC" w:rsidRDefault="007E3707" w:rsidP="007E3707">
      <w:pPr>
        <w:spacing w:before="225" w:after="225"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-Дать представление родителям о физическом, психическом, умственном развитии детей 1,5-3 лет.</w:t>
      </w:r>
    </w:p>
    <w:p w:rsidR="007E3707" w:rsidRPr="006048EC" w:rsidRDefault="007E3707" w:rsidP="007E3707">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u w:val="single"/>
          <w:bdr w:val="none" w:sz="0" w:space="0" w:color="auto" w:frame="1"/>
          <w:lang w:eastAsia="ru-RU"/>
        </w:rPr>
        <w:t>Повестка</w:t>
      </w:r>
      <w:r w:rsidRPr="006048EC">
        <w:rPr>
          <w:rFonts w:ascii="Times New Roman" w:eastAsia="Times New Roman" w:hAnsi="Times New Roman" w:cs="Times New Roman"/>
          <w:sz w:val="28"/>
          <w:szCs w:val="28"/>
          <w:lang w:eastAsia="ru-RU"/>
        </w:rPr>
        <w:t>:</w:t>
      </w:r>
    </w:p>
    <w:p w:rsidR="007E3707" w:rsidRPr="006048EC" w:rsidRDefault="007E3707" w:rsidP="007E3707">
      <w:pPr>
        <w:spacing w:before="225" w:after="225"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1. Знакомство родителей друг с другом</w:t>
      </w:r>
    </w:p>
    <w:p w:rsidR="007E3707" w:rsidRPr="006048EC" w:rsidRDefault="007E3707" w:rsidP="007E3707">
      <w:pPr>
        <w:spacing w:before="225" w:after="225"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2. Итоги адаптационного периода</w:t>
      </w:r>
    </w:p>
    <w:p w:rsidR="007E3707" w:rsidRDefault="007E3707" w:rsidP="007E3707">
      <w:pPr>
        <w:spacing w:before="225" w:after="225"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3. Разное</w:t>
      </w:r>
    </w:p>
    <w:p w:rsidR="00FB7FB2" w:rsidRPr="006A0FA6" w:rsidRDefault="00FB7FB2" w:rsidP="00FB7FB2">
      <w:pPr>
        <w:spacing w:after="0" w:line="240" w:lineRule="auto"/>
        <w:rPr>
          <w:rFonts w:ascii="Times New Roman" w:eastAsia="Times New Roman" w:hAnsi="Times New Roman" w:cs="Times New Roman"/>
          <w:b/>
          <w:bCs/>
          <w:i/>
          <w:sz w:val="28"/>
          <w:szCs w:val="28"/>
          <w:bdr w:val="none" w:sz="0" w:space="0" w:color="auto" w:frame="1"/>
          <w:lang w:eastAsia="ru-RU"/>
        </w:rPr>
      </w:pPr>
      <w:r w:rsidRPr="006048EC">
        <w:rPr>
          <w:rFonts w:ascii="Times New Roman" w:eastAsia="Times New Roman" w:hAnsi="Times New Roman" w:cs="Times New Roman"/>
          <w:sz w:val="28"/>
          <w:szCs w:val="28"/>
          <w:lang w:eastAsia="ru-RU"/>
        </w:rPr>
        <w:t xml:space="preserve">1. </w:t>
      </w:r>
      <w:r w:rsidR="006A0FA6" w:rsidRPr="006A0FA6">
        <w:rPr>
          <w:rFonts w:ascii="Times New Roman" w:eastAsia="Times New Roman" w:hAnsi="Times New Roman" w:cs="Times New Roman"/>
          <w:b/>
          <w:i/>
          <w:sz w:val="28"/>
          <w:szCs w:val="28"/>
          <w:lang w:eastAsia="ru-RU"/>
        </w:rPr>
        <w:t>Ознакомление с повесткой </w:t>
      </w:r>
      <w:r w:rsidR="006A0FA6" w:rsidRPr="006A0FA6">
        <w:rPr>
          <w:rFonts w:ascii="Times New Roman" w:eastAsia="Times New Roman" w:hAnsi="Times New Roman" w:cs="Times New Roman"/>
          <w:b/>
          <w:bCs/>
          <w:i/>
          <w:sz w:val="28"/>
          <w:szCs w:val="28"/>
          <w:bdr w:val="none" w:sz="0" w:space="0" w:color="auto" w:frame="1"/>
          <w:lang w:eastAsia="ru-RU"/>
        </w:rPr>
        <w:t>собрания</w:t>
      </w:r>
    </w:p>
    <w:p w:rsidR="004D4010" w:rsidRPr="006A0FA6" w:rsidRDefault="006A0FA6" w:rsidP="00FB7FB2">
      <w:pPr>
        <w:spacing w:after="0" w:line="240" w:lineRule="auto"/>
        <w:rPr>
          <w:rFonts w:ascii="Times New Roman" w:eastAsia="Times New Roman" w:hAnsi="Times New Roman" w:cs="Times New Roman"/>
          <w:i/>
          <w:sz w:val="28"/>
          <w:szCs w:val="28"/>
          <w:lang w:eastAsia="ru-RU"/>
        </w:rPr>
      </w:pPr>
      <w:r w:rsidRPr="006A0FA6">
        <w:rPr>
          <w:rFonts w:ascii="Times New Roman" w:eastAsia="Times New Roman" w:hAnsi="Times New Roman" w:cs="Times New Roman"/>
          <w:i/>
          <w:sz w:val="28"/>
          <w:szCs w:val="28"/>
          <w:lang w:eastAsia="ru-RU"/>
        </w:rPr>
        <w:t>На входе в группу родителям предлагается заполнить газету «Мы хотим, чтоб наши дети стали…». Садятся на стулья, расставленные по кругу.</w:t>
      </w:r>
      <w:r w:rsidRPr="006A0FA6">
        <w:rPr>
          <w:rFonts w:ascii="Times New Roman" w:eastAsia="Times New Roman" w:hAnsi="Times New Roman" w:cs="Times New Roman"/>
          <w:i/>
          <w:sz w:val="28"/>
          <w:szCs w:val="28"/>
          <w:lang w:eastAsia="ru-RU"/>
        </w:rPr>
        <w:br/>
      </w:r>
    </w:p>
    <w:p w:rsidR="00FB7FB2" w:rsidRPr="006048EC" w:rsidRDefault="00FB7FB2" w:rsidP="00FB7FB2">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Добрый вечер. Мы рады видеть Вас на нашей </w:t>
      </w:r>
      <w:r w:rsidRPr="006048EC">
        <w:rPr>
          <w:rFonts w:ascii="Times New Roman" w:eastAsia="Times New Roman" w:hAnsi="Times New Roman" w:cs="Times New Roman"/>
          <w:bCs/>
          <w:sz w:val="28"/>
          <w:szCs w:val="28"/>
          <w:bdr w:val="none" w:sz="0" w:space="0" w:color="auto" w:frame="1"/>
          <w:lang w:eastAsia="ru-RU"/>
        </w:rPr>
        <w:t>первой встрече</w:t>
      </w:r>
      <w:r w:rsidRPr="006048EC">
        <w:rPr>
          <w:rFonts w:ascii="Times New Roman" w:eastAsia="Times New Roman" w:hAnsi="Times New Roman" w:cs="Times New Roman"/>
          <w:sz w:val="28"/>
          <w:szCs w:val="28"/>
          <w:lang w:eastAsia="ru-RU"/>
        </w:rPr>
        <w:t xml:space="preserve">. Сегодня у нас с Вами </w:t>
      </w:r>
      <w:r w:rsidRPr="006048EC">
        <w:rPr>
          <w:rFonts w:ascii="Times New Roman" w:eastAsia="Times New Roman" w:hAnsi="Times New Roman" w:cs="Times New Roman"/>
          <w:bCs/>
          <w:sz w:val="28"/>
          <w:szCs w:val="28"/>
          <w:bdr w:val="none" w:sz="0" w:space="0" w:color="auto" w:frame="1"/>
          <w:lang w:eastAsia="ru-RU"/>
        </w:rPr>
        <w:t>первое родительское собрание</w:t>
      </w:r>
      <w:r w:rsidRPr="006048EC">
        <w:rPr>
          <w:rFonts w:ascii="Times New Roman" w:eastAsia="Times New Roman" w:hAnsi="Times New Roman" w:cs="Times New Roman"/>
          <w:sz w:val="28"/>
          <w:szCs w:val="28"/>
          <w:lang w:eastAsia="ru-RU"/>
        </w:rPr>
        <w:t>, на котором мы </w:t>
      </w:r>
      <w:r w:rsidRPr="006048EC">
        <w:rPr>
          <w:rFonts w:ascii="Times New Roman" w:eastAsia="Times New Roman" w:hAnsi="Times New Roman" w:cs="Times New Roman"/>
          <w:bCs/>
          <w:sz w:val="28"/>
          <w:szCs w:val="28"/>
          <w:bdr w:val="none" w:sz="0" w:space="0" w:color="auto" w:frame="1"/>
          <w:lang w:eastAsia="ru-RU"/>
        </w:rPr>
        <w:t>познакомимся</w:t>
      </w:r>
      <w:r w:rsidRPr="006048EC">
        <w:rPr>
          <w:rFonts w:ascii="Times New Roman" w:eastAsia="Times New Roman" w:hAnsi="Times New Roman" w:cs="Times New Roman"/>
          <w:sz w:val="28"/>
          <w:szCs w:val="28"/>
          <w:lang w:eastAsia="ru-RU"/>
        </w:rPr>
        <w:t xml:space="preserve">, </w:t>
      </w:r>
      <w:proofErr w:type="gramStart"/>
      <w:r w:rsidRPr="006048EC">
        <w:rPr>
          <w:rFonts w:ascii="Times New Roman" w:eastAsia="Times New Roman" w:hAnsi="Times New Roman" w:cs="Times New Roman"/>
          <w:sz w:val="28"/>
          <w:szCs w:val="28"/>
          <w:lang w:eastAsia="ru-RU"/>
        </w:rPr>
        <w:t>узнаем</w:t>
      </w:r>
      <w:proofErr w:type="gramEnd"/>
      <w:r w:rsidRPr="006048EC">
        <w:rPr>
          <w:rFonts w:ascii="Times New Roman" w:eastAsia="Times New Roman" w:hAnsi="Times New Roman" w:cs="Times New Roman"/>
          <w:sz w:val="28"/>
          <w:szCs w:val="28"/>
          <w:lang w:eastAsia="ru-RU"/>
        </w:rPr>
        <w:t xml:space="preserve"> друг друга поближе, я расскажу Вам о том чему мы уже успели научиться за период адаптации к детскому саду и что нам еще предстоит узнать.</w:t>
      </w:r>
    </w:p>
    <w:p w:rsidR="00FB7FB2" w:rsidRDefault="00FB7FB2" w:rsidP="00FB7FB2">
      <w:pPr>
        <w:spacing w:before="225" w:after="225"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 xml:space="preserve">После этого мы с Вами выберем родительский комитет и </w:t>
      </w:r>
      <w:r w:rsidR="008D24CA">
        <w:rPr>
          <w:rFonts w:ascii="Times New Roman" w:eastAsia="Times New Roman" w:hAnsi="Times New Roman" w:cs="Times New Roman"/>
          <w:sz w:val="28"/>
          <w:szCs w:val="28"/>
          <w:lang w:eastAsia="ru-RU"/>
        </w:rPr>
        <w:t xml:space="preserve">поговорим о </w:t>
      </w:r>
      <w:proofErr w:type="gramStart"/>
      <w:r w:rsidR="008D24CA">
        <w:rPr>
          <w:rFonts w:ascii="Times New Roman" w:eastAsia="Times New Roman" w:hAnsi="Times New Roman" w:cs="Times New Roman"/>
          <w:sz w:val="28"/>
          <w:szCs w:val="28"/>
          <w:lang w:eastAsia="ru-RU"/>
        </w:rPr>
        <w:t>разном</w:t>
      </w:r>
      <w:proofErr w:type="gramEnd"/>
      <w:r w:rsidR="008D24CA">
        <w:rPr>
          <w:rFonts w:ascii="Times New Roman" w:eastAsia="Times New Roman" w:hAnsi="Times New Roman" w:cs="Times New Roman"/>
          <w:sz w:val="28"/>
          <w:szCs w:val="28"/>
          <w:lang w:eastAsia="ru-RU"/>
        </w:rPr>
        <w:t>.</w:t>
      </w:r>
    </w:p>
    <w:p w:rsidR="0081164B" w:rsidRPr="006048EC" w:rsidRDefault="0081164B" w:rsidP="0081164B">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Итак, Вы привели своих детей в детский сад и у нас с Вами одна общая цель, сделать их пребывание здесь комфортным, безопасным, интересным, увлекательным,</w:t>
      </w:r>
      <w:r>
        <w:rPr>
          <w:rFonts w:ascii="Times New Roman" w:eastAsia="Times New Roman" w:hAnsi="Times New Roman" w:cs="Times New Roman"/>
          <w:sz w:val="28"/>
          <w:szCs w:val="28"/>
          <w:lang w:eastAsia="ru-RU"/>
        </w:rPr>
        <w:t xml:space="preserve"> </w:t>
      </w:r>
      <w:r w:rsidRPr="006048EC">
        <w:rPr>
          <w:rFonts w:ascii="Times New Roman" w:eastAsia="Times New Roman" w:hAnsi="Times New Roman" w:cs="Times New Roman"/>
          <w:bCs/>
          <w:sz w:val="28"/>
          <w:szCs w:val="28"/>
          <w:bdr w:val="none" w:sz="0" w:space="0" w:color="auto" w:frame="1"/>
          <w:lang w:eastAsia="ru-RU"/>
        </w:rPr>
        <w:t>познавательным и т</w:t>
      </w:r>
      <w:r w:rsidRPr="006048EC">
        <w:rPr>
          <w:rFonts w:ascii="Times New Roman" w:eastAsia="Times New Roman" w:hAnsi="Times New Roman" w:cs="Times New Roman"/>
          <w:sz w:val="28"/>
          <w:szCs w:val="28"/>
          <w:lang w:eastAsia="ru-RU"/>
        </w:rPr>
        <w:t>. д.</w:t>
      </w:r>
    </w:p>
    <w:p w:rsidR="004D4010" w:rsidRDefault="0081164B" w:rsidP="0081164B">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Во время пребывания ребенка в детском саду мы </w:t>
      </w:r>
      <w:r w:rsidRPr="006048EC">
        <w:rPr>
          <w:rFonts w:ascii="Times New Roman" w:eastAsia="Times New Roman" w:hAnsi="Times New Roman" w:cs="Times New Roman"/>
          <w:iCs/>
          <w:sz w:val="28"/>
          <w:szCs w:val="28"/>
          <w:bdr w:val="none" w:sz="0" w:space="0" w:color="auto" w:frame="1"/>
          <w:lang w:eastAsia="ru-RU"/>
        </w:rPr>
        <w:t>(дети, педагоги, родители)</w:t>
      </w:r>
      <w:r w:rsidRPr="006048EC">
        <w:rPr>
          <w:rFonts w:ascii="Times New Roman" w:eastAsia="Times New Roman" w:hAnsi="Times New Roman" w:cs="Times New Roman"/>
          <w:sz w:val="28"/>
          <w:szCs w:val="28"/>
          <w:lang w:eastAsia="ru-RU"/>
        </w:rPr>
        <w:t> составляем треугольник. Во главе треугольника</w:t>
      </w:r>
      <w:r w:rsidR="00927B1A">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sz w:val="28"/>
          <w:szCs w:val="28"/>
          <w:lang w:eastAsia="ru-RU"/>
        </w:rPr>
        <w:t xml:space="preserve"> конечно же</w:t>
      </w:r>
      <w:r w:rsidR="00927B1A">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sz w:val="28"/>
          <w:szCs w:val="28"/>
          <w:lang w:eastAsia="ru-RU"/>
        </w:rPr>
        <w:t xml:space="preserve"> стоит ребенок. Как Вы думаете, что произойдет с треногим табуретом, если подломится одна ножка </w:t>
      </w:r>
      <w:r w:rsidRPr="006048EC">
        <w:rPr>
          <w:rFonts w:ascii="Times New Roman" w:eastAsia="Times New Roman" w:hAnsi="Times New Roman" w:cs="Times New Roman"/>
          <w:iCs/>
          <w:sz w:val="28"/>
          <w:szCs w:val="28"/>
          <w:bdr w:val="none" w:sz="0" w:space="0" w:color="auto" w:frame="1"/>
          <w:lang w:eastAsia="ru-RU"/>
        </w:rPr>
        <w:t>(упадет)</w:t>
      </w:r>
      <w:r w:rsidR="00927B1A">
        <w:rPr>
          <w:rFonts w:ascii="Times New Roman" w:eastAsia="Times New Roman" w:hAnsi="Times New Roman" w:cs="Times New Roman"/>
          <w:iCs/>
          <w:sz w:val="28"/>
          <w:szCs w:val="28"/>
          <w:bdr w:val="none" w:sz="0" w:space="0" w:color="auto" w:frame="1"/>
          <w:lang w:eastAsia="ru-RU"/>
        </w:rPr>
        <w:t xml:space="preserve">. </w:t>
      </w:r>
      <w:r w:rsidRPr="006048EC">
        <w:rPr>
          <w:rFonts w:ascii="Times New Roman" w:eastAsia="Times New Roman" w:hAnsi="Times New Roman" w:cs="Times New Roman"/>
          <w:sz w:val="28"/>
          <w:szCs w:val="28"/>
          <w:lang w:eastAsia="ru-RU"/>
        </w:rPr>
        <w:t xml:space="preserve"> Вот именно, упадет! Вспомните басню </w:t>
      </w:r>
      <w:r w:rsidRPr="006048EC">
        <w:rPr>
          <w:rFonts w:ascii="Times New Roman" w:eastAsia="Times New Roman" w:hAnsi="Times New Roman" w:cs="Times New Roman"/>
          <w:sz w:val="28"/>
          <w:szCs w:val="28"/>
          <w:lang w:eastAsia="ru-RU"/>
        </w:rPr>
        <w:lastRenderedPageBreak/>
        <w:t>Крылова </w:t>
      </w:r>
      <w:r w:rsidRPr="006048EC">
        <w:rPr>
          <w:rFonts w:ascii="Times New Roman" w:eastAsia="Times New Roman" w:hAnsi="Times New Roman" w:cs="Times New Roman"/>
          <w:iCs/>
          <w:sz w:val="28"/>
          <w:szCs w:val="28"/>
          <w:bdr w:val="none" w:sz="0" w:space="0" w:color="auto" w:frame="1"/>
          <w:lang w:eastAsia="ru-RU"/>
        </w:rPr>
        <w:t>«Лебедь, рак и щука»</w:t>
      </w:r>
      <w:r w:rsidRPr="006048EC">
        <w:rPr>
          <w:rFonts w:ascii="Times New Roman" w:eastAsia="Times New Roman" w:hAnsi="Times New Roman" w:cs="Times New Roman"/>
          <w:sz w:val="28"/>
          <w:szCs w:val="28"/>
          <w:lang w:eastAsia="ru-RU"/>
        </w:rPr>
        <w:t> где </w:t>
      </w:r>
      <w:r w:rsidRPr="006048EC">
        <w:rPr>
          <w:rFonts w:ascii="Times New Roman" w:eastAsia="Times New Roman" w:hAnsi="Times New Roman" w:cs="Times New Roman"/>
          <w:sz w:val="28"/>
          <w:szCs w:val="28"/>
          <w:u w:val="single"/>
          <w:bdr w:val="none" w:sz="0" w:space="0" w:color="auto" w:frame="1"/>
          <w:lang w:eastAsia="ru-RU"/>
        </w:rPr>
        <w:t>говорится</w:t>
      </w:r>
      <w:r w:rsidR="00927B1A">
        <w:rPr>
          <w:rFonts w:ascii="Times New Roman" w:eastAsia="Times New Roman" w:hAnsi="Times New Roman" w:cs="Times New Roman"/>
          <w:sz w:val="28"/>
          <w:szCs w:val="28"/>
          <w:lang w:eastAsia="ru-RU"/>
        </w:rPr>
        <w:t>: «</w:t>
      </w:r>
      <w:r w:rsidRPr="006048EC">
        <w:rPr>
          <w:rFonts w:ascii="Times New Roman" w:eastAsia="Times New Roman" w:hAnsi="Times New Roman" w:cs="Times New Roman"/>
          <w:sz w:val="28"/>
          <w:szCs w:val="28"/>
          <w:lang w:eastAsia="ru-RU"/>
        </w:rPr>
        <w:t xml:space="preserve">Когда в товарищах согласья </w:t>
      </w:r>
      <w:proofErr w:type="gramStart"/>
      <w:r w:rsidRPr="006048EC">
        <w:rPr>
          <w:rFonts w:ascii="Times New Roman" w:eastAsia="Times New Roman" w:hAnsi="Times New Roman" w:cs="Times New Roman"/>
          <w:sz w:val="28"/>
          <w:szCs w:val="28"/>
          <w:lang w:eastAsia="ru-RU"/>
        </w:rPr>
        <w:t>нет на лад их дело не пойдет</w:t>
      </w:r>
      <w:proofErr w:type="gramEnd"/>
      <w:r w:rsidR="00927B1A">
        <w:rPr>
          <w:rFonts w:ascii="Times New Roman" w:eastAsia="Times New Roman" w:hAnsi="Times New Roman" w:cs="Times New Roman"/>
          <w:sz w:val="28"/>
          <w:szCs w:val="28"/>
          <w:lang w:eastAsia="ru-RU"/>
        </w:rPr>
        <w:t xml:space="preserve">, выйдет у него не дело, только </w:t>
      </w:r>
      <w:r w:rsidRPr="006048EC">
        <w:rPr>
          <w:rFonts w:ascii="Times New Roman" w:eastAsia="Times New Roman" w:hAnsi="Times New Roman" w:cs="Times New Roman"/>
          <w:sz w:val="28"/>
          <w:szCs w:val="28"/>
          <w:lang w:eastAsia="ru-RU"/>
        </w:rPr>
        <w:t>мука!»</w:t>
      </w:r>
      <w:r w:rsidR="00927B1A">
        <w:rPr>
          <w:rFonts w:ascii="Times New Roman" w:eastAsia="Times New Roman" w:hAnsi="Times New Roman" w:cs="Times New Roman"/>
          <w:sz w:val="28"/>
          <w:szCs w:val="28"/>
          <w:lang w:eastAsia="ru-RU"/>
        </w:rPr>
        <w:t xml:space="preserve"> </w:t>
      </w:r>
      <w:r w:rsidRPr="006048EC">
        <w:rPr>
          <w:rFonts w:ascii="Times New Roman" w:eastAsia="Times New Roman" w:hAnsi="Times New Roman" w:cs="Times New Roman"/>
          <w:sz w:val="28"/>
          <w:szCs w:val="28"/>
          <w:lang w:eastAsia="ru-RU"/>
        </w:rPr>
        <w:t>Следовательно</w:t>
      </w:r>
      <w:r w:rsidR="00927B1A">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sz w:val="28"/>
          <w:szCs w:val="28"/>
          <w:lang w:eastAsia="ru-RU"/>
        </w:rPr>
        <w:t xml:space="preserve"> нам с Вами нужно объединить усилия для того, чтобы детям было интересно и комфортно в детском саду и здесь очень важно наличие взаимопонимания и поддержки.</w:t>
      </w:r>
    </w:p>
    <w:p w:rsidR="0081164B" w:rsidRDefault="0081164B" w:rsidP="0081164B">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Мы с Вами 5 лет будем жить одной, я надеюсь</w:t>
      </w:r>
      <w:r w:rsidR="00927B1A">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sz w:val="28"/>
          <w:szCs w:val="28"/>
          <w:lang w:eastAsia="ru-RU"/>
        </w:rPr>
        <w:t xml:space="preserve"> дружной семьей. А для начала нужно поближе</w:t>
      </w:r>
      <w:r w:rsidR="00927B1A">
        <w:rPr>
          <w:rFonts w:ascii="Times New Roman" w:eastAsia="Times New Roman" w:hAnsi="Times New Roman" w:cs="Times New Roman"/>
          <w:sz w:val="28"/>
          <w:szCs w:val="28"/>
          <w:lang w:eastAsia="ru-RU"/>
        </w:rPr>
        <w:t xml:space="preserve"> </w:t>
      </w:r>
      <w:r w:rsidRPr="006048EC">
        <w:rPr>
          <w:rFonts w:ascii="Times New Roman" w:eastAsia="Times New Roman" w:hAnsi="Times New Roman" w:cs="Times New Roman"/>
          <w:bCs/>
          <w:sz w:val="28"/>
          <w:szCs w:val="28"/>
          <w:bdr w:val="none" w:sz="0" w:space="0" w:color="auto" w:frame="1"/>
          <w:lang w:eastAsia="ru-RU"/>
        </w:rPr>
        <w:t>познакомиться</w:t>
      </w:r>
      <w:r w:rsidRPr="006048EC">
        <w:rPr>
          <w:rFonts w:ascii="Times New Roman" w:eastAsia="Times New Roman" w:hAnsi="Times New Roman" w:cs="Times New Roman"/>
          <w:sz w:val="28"/>
          <w:szCs w:val="28"/>
          <w:lang w:eastAsia="ru-RU"/>
        </w:rPr>
        <w:t>. Я попрошу Вас встать в круг.</w:t>
      </w:r>
    </w:p>
    <w:p w:rsidR="00927B1A" w:rsidRDefault="00927B1A" w:rsidP="00927B1A">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-Дети очень любят играть в </w:t>
      </w:r>
      <w:r w:rsidRPr="006048EC">
        <w:rPr>
          <w:rFonts w:ascii="Times New Roman" w:eastAsia="Times New Roman" w:hAnsi="Times New Roman" w:cs="Times New Roman"/>
          <w:iCs/>
          <w:sz w:val="28"/>
          <w:szCs w:val="28"/>
          <w:bdr w:val="none" w:sz="0" w:space="0" w:color="auto" w:frame="1"/>
          <w:lang w:eastAsia="ru-RU"/>
        </w:rPr>
        <w:t>«Волшебную палочку»</w:t>
      </w:r>
      <w:r w:rsidRPr="006048EC">
        <w:rPr>
          <w:rFonts w:ascii="Times New Roman" w:eastAsia="Times New Roman" w:hAnsi="Times New Roman" w:cs="Times New Roman"/>
          <w:sz w:val="28"/>
          <w:szCs w:val="28"/>
          <w:lang w:eastAsia="ru-RU"/>
        </w:rPr>
        <w:t>. Мы сейчас с Вами попробуем окунуться в детство и тоже поиграем. Правила </w:t>
      </w:r>
      <w:r w:rsidRPr="006048EC">
        <w:rPr>
          <w:rFonts w:ascii="Times New Roman" w:eastAsia="Times New Roman" w:hAnsi="Times New Roman" w:cs="Times New Roman"/>
          <w:sz w:val="28"/>
          <w:szCs w:val="28"/>
          <w:u w:val="single"/>
          <w:bdr w:val="none" w:sz="0" w:space="0" w:color="auto" w:frame="1"/>
          <w:lang w:eastAsia="ru-RU"/>
        </w:rPr>
        <w:t>игры</w:t>
      </w:r>
      <w:r w:rsidRPr="006048EC">
        <w:rPr>
          <w:rFonts w:ascii="Times New Roman" w:eastAsia="Times New Roman" w:hAnsi="Times New Roman" w:cs="Times New Roman"/>
          <w:sz w:val="28"/>
          <w:szCs w:val="28"/>
          <w:lang w:eastAsia="ru-RU"/>
        </w:rPr>
        <w:t>: Тот</w:t>
      </w:r>
      <w:r w:rsidR="00A52E3D">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sz w:val="28"/>
          <w:szCs w:val="28"/>
          <w:lang w:eastAsia="ru-RU"/>
        </w:rPr>
        <w:t xml:space="preserve"> у кого в руках волшебная палочка называет себя так, как хотел бы, чтоб называли его окружающие.</w:t>
      </w:r>
    </w:p>
    <w:p w:rsidR="00A52E3D" w:rsidRPr="006048EC" w:rsidRDefault="00A52E3D" w:rsidP="00A52E3D">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-Вот Вы и </w:t>
      </w:r>
      <w:r w:rsidRPr="006048EC">
        <w:rPr>
          <w:rFonts w:ascii="Times New Roman" w:eastAsia="Times New Roman" w:hAnsi="Times New Roman" w:cs="Times New Roman"/>
          <w:bCs/>
          <w:sz w:val="28"/>
          <w:szCs w:val="28"/>
          <w:bdr w:val="none" w:sz="0" w:space="0" w:color="auto" w:frame="1"/>
          <w:lang w:eastAsia="ru-RU"/>
        </w:rPr>
        <w:t>познакомились</w:t>
      </w:r>
      <w:r w:rsidRPr="006048EC">
        <w:rPr>
          <w:rFonts w:ascii="Times New Roman" w:eastAsia="Times New Roman" w:hAnsi="Times New Roman" w:cs="Times New Roman"/>
          <w:sz w:val="28"/>
          <w:szCs w:val="28"/>
          <w:lang w:eastAsia="ru-RU"/>
        </w:rPr>
        <w:t>, а теперь скаж</w:t>
      </w:r>
      <w:r>
        <w:rPr>
          <w:rFonts w:ascii="Times New Roman" w:eastAsia="Times New Roman" w:hAnsi="Times New Roman" w:cs="Times New Roman"/>
          <w:sz w:val="28"/>
          <w:szCs w:val="28"/>
          <w:lang w:eastAsia="ru-RU"/>
        </w:rPr>
        <w:t>ите, сколько в нашем кругу Наталий</w:t>
      </w:r>
      <w:r w:rsidRPr="006048EC">
        <w:rPr>
          <w:rFonts w:ascii="Times New Roman" w:eastAsia="Times New Roman" w:hAnsi="Times New Roman" w:cs="Times New Roman"/>
          <w:sz w:val="28"/>
          <w:szCs w:val="28"/>
          <w:lang w:eastAsia="ru-RU"/>
        </w:rPr>
        <w:t>? Татьян? И т. д</w:t>
      </w:r>
    </w:p>
    <w:p w:rsidR="00A52E3D" w:rsidRPr="006048EC" w:rsidRDefault="00A52E3D" w:rsidP="00A52E3D">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-А теперь </w:t>
      </w:r>
      <w:r w:rsidRPr="006048EC">
        <w:rPr>
          <w:rFonts w:ascii="Times New Roman" w:eastAsia="Times New Roman" w:hAnsi="Times New Roman" w:cs="Times New Roman"/>
          <w:bCs/>
          <w:sz w:val="28"/>
          <w:szCs w:val="28"/>
          <w:bdr w:val="none" w:sz="0" w:space="0" w:color="auto" w:frame="1"/>
          <w:lang w:eastAsia="ru-RU"/>
        </w:rPr>
        <w:t>давайте познакомимся поближе</w:t>
      </w:r>
      <w:r w:rsidRPr="006048EC">
        <w:rPr>
          <w:rFonts w:ascii="Times New Roman" w:eastAsia="Times New Roman" w:hAnsi="Times New Roman" w:cs="Times New Roman"/>
          <w:sz w:val="28"/>
          <w:szCs w:val="28"/>
          <w:lang w:eastAsia="ru-RU"/>
        </w:rPr>
        <w:t>. В </w:t>
      </w:r>
      <w:r w:rsidRPr="006048EC">
        <w:rPr>
          <w:rFonts w:ascii="Times New Roman" w:eastAsia="Times New Roman" w:hAnsi="Times New Roman" w:cs="Times New Roman"/>
          <w:bCs/>
          <w:sz w:val="28"/>
          <w:szCs w:val="28"/>
          <w:bdr w:val="none" w:sz="0" w:space="0" w:color="auto" w:frame="1"/>
          <w:lang w:eastAsia="ru-RU"/>
        </w:rPr>
        <w:t>первый</w:t>
      </w:r>
      <w:r w:rsidRPr="006048EC">
        <w:rPr>
          <w:rFonts w:ascii="Times New Roman" w:eastAsia="Times New Roman" w:hAnsi="Times New Roman" w:cs="Times New Roman"/>
          <w:sz w:val="28"/>
          <w:szCs w:val="28"/>
          <w:lang w:eastAsia="ru-RU"/>
        </w:rPr>
        <w:t> круг встаньте родители</w:t>
      </w:r>
      <w:r>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sz w:val="28"/>
          <w:szCs w:val="28"/>
          <w:lang w:eastAsia="ru-RU"/>
        </w:rPr>
        <w:t xml:space="preserve"> у которых один ребенок, во второй родители двоих детей, в третий, соответственно, родители троих и более детей.</w:t>
      </w:r>
    </w:p>
    <w:p w:rsidR="00A52E3D" w:rsidRPr="006048EC" w:rsidRDefault="00A52E3D" w:rsidP="00A52E3D">
      <w:pPr>
        <w:spacing w:after="0"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-А теперь посмотрим</w:t>
      </w:r>
      <w:r>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sz w:val="28"/>
          <w:szCs w:val="28"/>
          <w:lang w:eastAsia="ru-RU"/>
        </w:rPr>
        <w:t xml:space="preserve"> кого у нас в </w:t>
      </w:r>
      <w:r w:rsidRPr="006048EC">
        <w:rPr>
          <w:rFonts w:ascii="Times New Roman" w:eastAsia="Times New Roman" w:hAnsi="Times New Roman" w:cs="Times New Roman"/>
          <w:bCs/>
          <w:sz w:val="28"/>
          <w:szCs w:val="28"/>
          <w:bdr w:val="none" w:sz="0" w:space="0" w:color="auto" w:frame="1"/>
          <w:lang w:eastAsia="ru-RU"/>
        </w:rPr>
        <w:t>группе</w:t>
      </w:r>
      <w:r w:rsidRPr="006048EC">
        <w:rPr>
          <w:rFonts w:ascii="Times New Roman" w:eastAsia="Times New Roman" w:hAnsi="Times New Roman" w:cs="Times New Roman"/>
          <w:sz w:val="28"/>
          <w:szCs w:val="28"/>
          <w:lang w:eastAsia="ru-RU"/>
        </w:rPr>
        <w:t> больше мальчиков или девочек? В </w:t>
      </w:r>
      <w:r w:rsidRPr="006048EC">
        <w:rPr>
          <w:rFonts w:ascii="Times New Roman" w:eastAsia="Times New Roman" w:hAnsi="Times New Roman" w:cs="Times New Roman"/>
          <w:bCs/>
          <w:sz w:val="28"/>
          <w:szCs w:val="28"/>
          <w:bdr w:val="none" w:sz="0" w:space="0" w:color="auto" w:frame="1"/>
          <w:lang w:eastAsia="ru-RU"/>
        </w:rPr>
        <w:t>первую группу</w:t>
      </w:r>
      <w:r>
        <w:rPr>
          <w:rFonts w:ascii="Times New Roman" w:eastAsia="Times New Roman" w:hAnsi="Times New Roman" w:cs="Times New Roman"/>
          <w:bCs/>
          <w:sz w:val="28"/>
          <w:szCs w:val="28"/>
          <w:bdr w:val="none" w:sz="0" w:space="0" w:color="auto" w:frame="1"/>
          <w:lang w:eastAsia="ru-RU"/>
        </w:rPr>
        <w:t xml:space="preserve"> </w:t>
      </w:r>
      <w:r w:rsidRPr="006048EC">
        <w:rPr>
          <w:rFonts w:ascii="Times New Roman" w:eastAsia="Times New Roman" w:hAnsi="Times New Roman" w:cs="Times New Roman"/>
          <w:sz w:val="28"/>
          <w:szCs w:val="28"/>
          <w:lang w:eastAsia="ru-RU"/>
        </w:rPr>
        <w:t>объединя</w:t>
      </w:r>
      <w:r>
        <w:rPr>
          <w:rFonts w:ascii="Times New Roman" w:eastAsia="Times New Roman" w:hAnsi="Times New Roman" w:cs="Times New Roman"/>
          <w:sz w:val="28"/>
          <w:szCs w:val="28"/>
          <w:lang w:eastAsia="ru-RU"/>
        </w:rPr>
        <w:t>ют</w:t>
      </w:r>
      <w:r w:rsidRPr="006048EC">
        <w:rPr>
          <w:rFonts w:ascii="Times New Roman" w:eastAsia="Times New Roman" w:hAnsi="Times New Roman" w:cs="Times New Roman"/>
          <w:sz w:val="28"/>
          <w:szCs w:val="28"/>
          <w:lang w:eastAsia="ru-RU"/>
        </w:rPr>
        <w:t>ся родители девочек, во вторую</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мальчикова</w:t>
      </w:r>
      <w:proofErr w:type="spellEnd"/>
      <w:r>
        <w:rPr>
          <w:rFonts w:ascii="Times New Roman" w:eastAsia="Times New Roman" w:hAnsi="Times New Roman" w:cs="Times New Roman"/>
          <w:sz w:val="28"/>
          <w:szCs w:val="28"/>
          <w:lang w:eastAsia="ru-RU"/>
        </w:rPr>
        <w:t xml:space="preserve"> на самом деле, у нас девочек</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мальчиков -.</w:t>
      </w:r>
    </w:p>
    <w:p w:rsidR="000A3F9C" w:rsidRPr="006048EC" w:rsidRDefault="000A3F9C" w:rsidP="000A3F9C">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теперь я вам предлагаю  встать </w:t>
      </w:r>
      <w:r w:rsidRPr="006048E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один большой</w:t>
      </w:r>
      <w:r w:rsidRPr="006048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48EC">
        <w:rPr>
          <w:rFonts w:ascii="Times New Roman" w:eastAsia="Times New Roman" w:hAnsi="Times New Roman" w:cs="Times New Roman"/>
          <w:sz w:val="28"/>
          <w:szCs w:val="28"/>
          <w:lang w:eastAsia="ru-RU"/>
        </w:rPr>
        <w:t>круг. Ваша задача найти себе пару, встретившись друг с другом глазами и встать вместе.</w:t>
      </w:r>
    </w:p>
    <w:p w:rsidR="000A3F9C" w:rsidRDefault="000A3F9C" w:rsidP="000A3F9C">
      <w:pPr>
        <w:spacing w:before="225" w:after="225"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 xml:space="preserve">-А теперь я попрошу Вас в парах выполнить задания. Встаньте, пожалуйста, спина к спине, рука к руке; </w:t>
      </w:r>
      <w:r w:rsidRPr="000A3F9C">
        <w:rPr>
          <w:rFonts w:ascii="Times New Roman" w:eastAsia="Times New Roman" w:hAnsi="Times New Roman" w:cs="Times New Roman"/>
          <w:i/>
          <w:sz w:val="28"/>
          <w:szCs w:val="28"/>
          <w:lang w:eastAsia="ru-RU"/>
        </w:rPr>
        <w:t>поменяйтесь парами</w:t>
      </w:r>
      <w:r w:rsidRPr="006048EC">
        <w:rPr>
          <w:rFonts w:ascii="Times New Roman" w:eastAsia="Times New Roman" w:hAnsi="Times New Roman" w:cs="Times New Roman"/>
          <w:sz w:val="28"/>
          <w:szCs w:val="28"/>
          <w:lang w:eastAsia="ru-RU"/>
        </w:rPr>
        <w:t xml:space="preserve">! Плечо к плечу, нога к ноге; </w:t>
      </w:r>
      <w:r w:rsidRPr="000A3F9C">
        <w:rPr>
          <w:rFonts w:ascii="Times New Roman" w:eastAsia="Times New Roman" w:hAnsi="Times New Roman" w:cs="Times New Roman"/>
          <w:i/>
          <w:sz w:val="28"/>
          <w:szCs w:val="28"/>
          <w:lang w:eastAsia="ru-RU"/>
        </w:rPr>
        <w:t>поменяйтесь парами</w:t>
      </w:r>
      <w:r w:rsidRPr="006048EC">
        <w:rPr>
          <w:rFonts w:ascii="Times New Roman" w:eastAsia="Times New Roman" w:hAnsi="Times New Roman" w:cs="Times New Roman"/>
          <w:sz w:val="28"/>
          <w:szCs w:val="28"/>
          <w:lang w:eastAsia="ru-RU"/>
        </w:rPr>
        <w:t>! Колено к колену, локоть к локтю. ВСТАНЬТЕ В КРУГ! Плечо к плечу, ладонь к ладони;</w:t>
      </w:r>
    </w:p>
    <w:p w:rsidR="000A3F9C" w:rsidRDefault="000A3F9C" w:rsidP="000A3F9C">
      <w:pPr>
        <w:spacing w:before="225" w:after="225" w:line="240" w:lineRule="auto"/>
        <w:rPr>
          <w:rFonts w:ascii="Times New Roman" w:eastAsia="Times New Roman" w:hAnsi="Times New Roman" w:cs="Times New Roman"/>
          <w:sz w:val="28"/>
          <w:szCs w:val="28"/>
          <w:lang w:eastAsia="ru-RU"/>
        </w:rPr>
      </w:pPr>
      <w:r w:rsidRPr="006048EC">
        <w:rPr>
          <w:rFonts w:ascii="Times New Roman" w:eastAsia="Times New Roman" w:hAnsi="Times New Roman" w:cs="Times New Roman"/>
          <w:sz w:val="28"/>
          <w:szCs w:val="28"/>
          <w:lang w:eastAsia="ru-RU"/>
        </w:rPr>
        <w:t xml:space="preserve">Посмотрите, как Вы сейчас </w:t>
      </w:r>
      <w:proofErr w:type="gramStart"/>
      <w:r w:rsidRPr="006048EC">
        <w:rPr>
          <w:rFonts w:ascii="Times New Roman" w:eastAsia="Times New Roman" w:hAnsi="Times New Roman" w:cs="Times New Roman"/>
          <w:sz w:val="28"/>
          <w:szCs w:val="28"/>
          <w:lang w:eastAsia="ru-RU"/>
        </w:rPr>
        <w:t>стоите</w:t>
      </w:r>
      <w:proofErr w:type="gramEnd"/>
      <w:r w:rsidRPr="006048EC">
        <w:rPr>
          <w:rFonts w:ascii="Times New Roman" w:eastAsia="Times New Roman" w:hAnsi="Times New Roman" w:cs="Times New Roman"/>
          <w:sz w:val="28"/>
          <w:szCs w:val="28"/>
          <w:lang w:eastAsia="ru-RU"/>
        </w:rPr>
        <w:t xml:space="preserve"> бок о бок, взявшись за руки</w:t>
      </w:r>
      <w:r>
        <w:rPr>
          <w:rFonts w:ascii="Times New Roman" w:eastAsia="Times New Roman" w:hAnsi="Times New Roman" w:cs="Times New Roman"/>
          <w:sz w:val="28"/>
          <w:szCs w:val="28"/>
          <w:lang w:eastAsia="ru-RU"/>
        </w:rPr>
        <w:t xml:space="preserve">, </w:t>
      </w:r>
      <w:r w:rsidRPr="006048EC">
        <w:rPr>
          <w:rFonts w:ascii="Times New Roman" w:eastAsia="Times New Roman" w:hAnsi="Times New Roman" w:cs="Times New Roman"/>
          <w:sz w:val="28"/>
          <w:szCs w:val="28"/>
          <w:lang w:eastAsia="ru-RU"/>
        </w:rPr>
        <w:t xml:space="preserve"> вы образовали нечто целое</w:t>
      </w:r>
      <w:r>
        <w:rPr>
          <w:rFonts w:ascii="Times New Roman" w:eastAsia="Times New Roman" w:hAnsi="Times New Roman" w:cs="Times New Roman"/>
          <w:sz w:val="28"/>
          <w:szCs w:val="28"/>
          <w:lang w:eastAsia="ru-RU"/>
        </w:rPr>
        <w:t xml:space="preserve"> </w:t>
      </w:r>
      <w:r w:rsidRPr="006048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048EC">
        <w:rPr>
          <w:rFonts w:ascii="Times New Roman" w:eastAsia="Times New Roman" w:hAnsi="Times New Roman" w:cs="Times New Roman"/>
          <w:sz w:val="28"/>
          <w:szCs w:val="28"/>
          <w:lang w:eastAsia="ru-RU"/>
        </w:rPr>
        <w:t>круг, коллектив. Мы хотим, чтобы Вы все пять лет прошагали вот так, рука об руку и стали по</w:t>
      </w:r>
      <w:r>
        <w:rPr>
          <w:rFonts w:ascii="Times New Roman" w:eastAsia="Times New Roman" w:hAnsi="Times New Roman" w:cs="Times New Roman"/>
          <w:sz w:val="28"/>
          <w:szCs w:val="28"/>
          <w:lang w:eastAsia="ru-RU"/>
        </w:rPr>
        <w:t>-</w:t>
      </w:r>
      <w:r w:rsidRPr="006048EC">
        <w:rPr>
          <w:rFonts w:ascii="Times New Roman" w:eastAsia="Times New Roman" w:hAnsi="Times New Roman" w:cs="Times New Roman"/>
          <w:sz w:val="28"/>
          <w:szCs w:val="28"/>
          <w:lang w:eastAsia="ru-RU"/>
        </w:rPr>
        <w:t xml:space="preserve">настоящему дружной большой семьей. </w:t>
      </w:r>
    </w:p>
    <w:p w:rsidR="0015399E" w:rsidRPr="003D4316" w:rsidRDefault="0015399E" w:rsidP="0015399E">
      <w:pPr>
        <w:spacing w:after="0" w:line="240" w:lineRule="auto"/>
        <w:rPr>
          <w:rFonts w:ascii="Times New Roman" w:eastAsia="Times New Roman" w:hAnsi="Times New Roman" w:cs="Times New Roman"/>
          <w:sz w:val="28"/>
          <w:szCs w:val="28"/>
          <w:lang w:eastAsia="ru-RU"/>
        </w:rPr>
      </w:pPr>
      <w:r w:rsidRPr="003D4316">
        <w:rPr>
          <w:rFonts w:ascii="Times New Roman" w:eastAsia="Times New Roman" w:hAnsi="Times New Roman" w:cs="Times New Roman"/>
          <w:b/>
          <w:bCs/>
          <w:sz w:val="28"/>
          <w:szCs w:val="28"/>
          <w:lang w:eastAsia="ru-RU"/>
        </w:rPr>
        <w:t>Игра «Капсула свершений».</w:t>
      </w:r>
    </w:p>
    <w:p w:rsidR="0015399E" w:rsidRPr="003D4316" w:rsidRDefault="0015399E" w:rsidP="0015399E">
      <w:pPr>
        <w:spacing w:after="0" w:line="240" w:lineRule="auto"/>
        <w:rPr>
          <w:rFonts w:ascii="Times New Roman" w:eastAsia="Times New Roman" w:hAnsi="Times New Roman" w:cs="Times New Roman"/>
          <w:sz w:val="28"/>
          <w:szCs w:val="28"/>
          <w:lang w:eastAsia="ru-RU"/>
        </w:rPr>
      </w:pPr>
      <w:r w:rsidRPr="003D4316">
        <w:rPr>
          <w:rFonts w:ascii="Times New Roman" w:eastAsia="Times New Roman" w:hAnsi="Times New Roman" w:cs="Times New Roman"/>
          <w:sz w:val="28"/>
          <w:szCs w:val="28"/>
          <w:lang w:eastAsia="ru-RU"/>
        </w:rPr>
        <w:t>( Вырезанный портфель из ватмана).</w:t>
      </w:r>
    </w:p>
    <w:p w:rsidR="0015399E" w:rsidRPr="003D4316" w:rsidRDefault="0015399E" w:rsidP="0015399E">
      <w:pPr>
        <w:spacing w:after="0" w:line="240" w:lineRule="auto"/>
        <w:rPr>
          <w:rFonts w:ascii="Times New Roman" w:eastAsia="Times New Roman" w:hAnsi="Times New Roman" w:cs="Times New Roman"/>
          <w:sz w:val="28"/>
          <w:szCs w:val="28"/>
          <w:lang w:eastAsia="ru-RU"/>
        </w:rPr>
      </w:pPr>
      <w:r w:rsidRPr="003D4316">
        <w:rPr>
          <w:rFonts w:ascii="Times New Roman" w:eastAsia="Times New Roman" w:hAnsi="Times New Roman" w:cs="Times New Roman"/>
          <w:sz w:val="28"/>
          <w:szCs w:val="28"/>
          <w:lang w:eastAsia="ru-RU"/>
        </w:rPr>
        <w:t>Я прошу Вас</w:t>
      </w:r>
      <w:r>
        <w:rPr>
          <w:rFonts w:ascii="Times New Roman" w:eastAsia="Times New Roman" w:hAnsi="Times New Roman" w:cs="Times New Roman"/>
          <w:sz w:val="28"/>
          <w:szCs w:val="28"/>
          <w:lang w:eastAsia="ru-RU"/>
        </w:rPr>
        <w:t xml:space="preserve"> </w:t>
      </w:r>
      <w:r w:rsidRPr="00386BE4">
        <w:rPr>
          <w:rFonts w:ascii="Times New Roman" w:hAnsi="Times New Roman" w:cs="Times New Roman"/>
          <w:color w:val="000000"/>
          <w:sz w:val="28"/>
          <w:szCs w:val="28"/>
        </w:rPr>
        <w:t xml:space="preserve"> присесть</w:t>
      </w:r>
      <w:r>
        <w:rPr>
          <w:rFonts w:ascii="Times New Roman" w:hAnsi="Times New Roman" w:cs="Times New Roman"/>
          <w:color w:val="000000"/>
          <w:sz w:val="28"/>
          <w:szCs w:val="28"/>
        </w:rPr>
        <w:t xml:space="preserve"> и</w:t>
      </w:r>
      <w:r w:rsidRPr="00386BE4">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 xml:space="preserve">написать, а потом </w:t>
      </w:r>
      <w:r w:rsidRPr="003D4316">
        <w:rPr>
          <w:rFonts w:ascii="Times New Roman" w:eastAsia="Times New Roman" w:hAnsi="Times New Roman" w:cs="Times New Roman"/>
          <w:sz w:val="28"/>
          <w:szCs w:val="28"/>
          <w:lang w:eastAsia="ru-RU"/>
        </w:rPr>
        <w:t xml:space="preserve"> сложить</w:t>
      </w:r>
      <w:r>
        <w:rPr>
          <w:rFonts w:ascii="Times New Roman" w:eastAsia="Times New Roman" w:hAnsi="Times New Roman" w:cs="Times New Roman"/>
          <w:sz w:val="28"/>
          <w:szCs w:val="28"/>
          <w:lang w:eastAsia="ru-RU"/>
        </w:rPr>
        <w:t xml:space="preserve"> в портфель</w:t>
      </w:r>
      <w:r w:rsidRPr="003D4316">
        <w:rPr>
          <w:rFonts w:ascii="Times New Roman" w:eastAsia="Times New Roman" w:hAnsi="Times New Roman" w:cs="Times New Roman"/>
          <w:sz w:val="28"/>
          <w:szCs w:val="28"/>
          <w:lang w:eastAsia="ru-RU"/>
        </w:rPr>
        <w:t xml:space="preserve"> те качества, которые вы бы хотели увидеть в своих д</w:t>
      </w:r>
      <w:r>
        <w:rPr>
          <w:rFonts w:ascii="Times New Roman" w:eastAsia="Times New Roman" w:hAnsi="Times New Roman" w:cs="Times New Roman"/>
          <w:sz w:val="28"/>
          <w:szCs w:val="28"/>
          <w:lang w:eastAsia="ru-RU"/>
        </w:rPr>
        <w:t>етях по окончанию детского сада, и я надеюсь, что это обязательно исполнится, ведь, как известно, мысли материальны. А результаты мы обязательно озвучим на выпускном вечере.</w:t>
      </w:r>
    </w:p>
    <w:p w:rsidR="00BA5958" w:rsidRPr="006A0FA6" w:rsidRDefault="0015399E" w:rsidP="006A0FA6">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А теперь я </w:t>
      </w:r>
      <w:r w:rsidR="00BA5958" w:rsidRPr="00386BE4">
        <w:rPr>
          <w:rFonts w:ascii="Times New Roman" w:hAnsi="Times New Roman" w:cs="Times New Roman"/>
          <w:color w:val="000000"/>
          <w:sz w:val="28"/>
          <w:szCs w:val="28"/>
        </w:rPr>
        <w:t xml:space="preserve">расскажу Вам, чему мы уже успели научиться. А научились мы многому. Воспитание и обучение детей происходит по основной образовательной  программе дошкольного образования МКДОУ Воскресенский детский сад №7 «Сказка», разработанной в соответствии с федеральным государственным образовательным стандартом для детей в возрасте о  1.5 до 3 лет. </w:t>
      </w:r>
      <w:r w:rsidR="00F45975" w:rsidRPr="00386BE4">
        <w:rPr>
          <w:rFonts w:ascii="Times New Roman" w:hAnsi="Times New Roman" w:cs="Times New Roman"/>
          <w:color w:val="000000"/>
          <w:sz w:val="28"/>
          <w:szCs w:val="28"/>
        </w:rPr>
        <w:t>В нашей группе с октября в неделю будет</w:t>
      </w:r>
      <w:r w:rsidR="00BA5958" w:rsidRPr="00386BE4">
        <w:rPr>
          <w:rFonts w:ascii="Times New Roman" w:hAnsi="Times New Roman" w:cs="Times New Roman"/>
          <w:color w:val="000000"/>
          <w:sz w:val="28"/>
          <w:szCs w:val="28"/>
        </w:rPr>
        <w:t xml:space="preserve"> 9 занятий. </w:t>
      </w:r>
      <w:proofErr w:type="gramStart"/>
      <w:r w:rsidR="00BA5958" w:rsidRPr="00386BE4">
        <w:rPr>
          <w:rFonts w:ascii="Times New Roman" w:hAnsi="Times New Roman" w:cs="Times New Roman"/>
          <w:color w:val="000000"/>
          <w:sz w:val="28"/>
          <w:szCs w:val="28"/>
        </w:rPr>
        <w:t>Это: познание (ознакомление с предметным, социальным миром, миром природы); чтение художественной литературы, развитие речи; рисование, лепка, конструирование</w:t>
      </w:r>
      <w:r>
        <w:rPr>
          <w:rFonts w:ascii="Times New Roman" w:hAnsi="Times New Roman" w:cs="Times New Roman"/>
          <w:color w:val="000000"/>
          <w:sz w:val="28"/>
          <w:szCs w:val="28"/>
        </w:rPr>
        <w:t>, аппликация</w:t>
      </w:r>
      <w:r w:rsidR="00BA5958" w:rsidRPr="00386BE4">
        <w:rPr>
          <w:rFonts w:ascii="Times New Roman" w:hAnsi="Times New Roman" w:cs="Times New Roman"/>
          <w:color w:val="000000"/>
          <w:sz w:val="28"/>
          <w:szCs w:val="28"/>
        </w:rPr>
        <w:t>;  музык</w:t>
      </w:r>
      <w:r w:rsidR="00F45975" w:rsidRPr="00386BE4">
        <w:rPr>
          <w:rFonts w:ascii="Times New Roman" w:hAnsi="Times New Roman" w:cs="Times New Roman"/>
          <w:color w:val="000000"/>
          <w:sz w:val="28"/>
          <w:szCs w:val="28"/>
        </w:rPr>
        <w:t>альное - на это занятие мы будем ходить</w:t>
      </w:r>
      <w:r w:rsidR="00BA5958" w:rsidRPr="00386BE4">
        <w:rPr>
          <w:rFonts w:ascii="Times New Roman" w:hAnsi="Times New Roman" w:cs="Times New Roman"/>
          <w:color w:val="000000"/>
          <w:sz w:val="28"/>
          <w:szCs w:val="28"/>
        </w:rPr>
        <w:t xml:space="preserve"> в музыкальный зал; физкультурное.</w:t>
      </w:r>
      <w:proofErr w:type="gramEnd"/>
      <w:r w:rsidR="00BA5958" w:rsidRPr="00386BE4">
        <w:rPr>
          <w:rFonts w:ascii="Times New Roman" w:hAnsi="Times New Roman" w:cs="Times New Roman"/>
          <w:color w:val="000000"/>
          <w:sz w:val="28"/>
          <w:szCs w:val="28"/>
        </w:rPr>
        <w:t xml:space="preserve">  Все занятия проходят в игровой форме. Дети стали более общительными, начинают учиться играть вместе, делиться игрушками. Все дети знают, где находится их шкафчик, полотенце, горшок, кроватка. Усвоили некоторые правила поведения в группе. Практически все дети стараются кушать самостоятельно, с небольшой помощью взрослых. Раздеваются. Учимся одеваться. Научились выполнять элементарные поручения, убирать игрушки. </w:t>
      </w:r>
      <w:r w:rsidR="00386BE4" w:rsidRPr="00386BE4">
        <w:rPr>
          <w:rFonts w:ascii="Times New Roman" w:eastAsia="Times New Roman" w:hAnsi="Times New Roman" w:cs="Times New Roman"/>
          <w:sz w:val="28"/>
          <w:szCs w:val="28"/>
          <w:lang w:eastAsia="ru-RU"/>
        </w:rPr>
        <w:t xml:space="preserve">Как видите, научились мы многому, но еще больше нам предстоит узнать и самое главное научить детей самообслуживанию. И в этом процессе Вы должны принять самое активное участие. </w:t>
      </w:r>
      <w:proofErr w:type="gramStart"/>
      <w:r w:rsidR="00386BE4" w:rsidRPr="00386BE4">
        <w:rPr>
          <w:rFonts w:ascii="Times New Roman" w:eastAsia="Times New Roman" w:hAnsi="Times New Roman" w:cs="Times New Roman"/>
          <w:sz w:val="28"/>
          <w:szCs w:val="28"/>
          <w:lang w:eastAsia="ru-RU"/>
        </w:rPr>
        <w:t>Часто бывает так, что ребенок в саду самостоятельно кушает, раздевается и частично одевается, но после некоторого пребывания дома приходит в детский сад и мы снова учим его</w:t>
      </w:r>
      <w:r w:rsidR="00386BE4" w:rsidRPr="006048EC">
        <w:rPr>
          <w:rFonts w:ascii="Times New Roman" w:eastAsia="Times New Roman" w:hAnsi="Times New Roman" w:cs="Times New Roman"/>
          <w:sz w:val="28"/>
          <w:szCs w:val="28"/>
          <w:lang w:eastAsia="ru-RU"/>
        </w:rPr>
        <w:t xml:space="preserve"> кушать, одеваться и т. д</w:t>
      </w:r>
      <w:r w:rsidR="00386BE4">
        <w:rPr>
          <w:rFonts w:ascii="Times New Roman" w:eastAsia="Times New Roman" w:hAnsi="Times New Roman" w:cs="Times New Roman"/>
          <w:sz w:val="28"/>
          <w:szCs w:val="28"/>
          <w:lang w:eastAsia="ru-RU"/>
        </w:rPr>
        <w:t xml:space="preserve">. </w:t>
      </w:r>
      <w:r w:rsidR="00386BE4" w:rsidRPr="006048EC">
        <w:rPr>
          <w:rFonts w:ascii="Times New Roman" w:eastAsia="Times New Roman" w:hAnsi="Times New Roman" w:cs="Times New Roman"/>
          <w:sz w:val="28"/>
          <w:szCs w:val="28"/>
          <w:lang w:eastAsia="ru-RU"/>
        </w:rPr>
        <w:t xml:space="preserve"> А при общении с Вами выясняется, что дома Вы все делали за него</w:t>
      </w:r>
      <w:r w:rsidR="00386BE4">
        <w:rPr>
          <w:rFonts w:ascii="Times New Roman" w:eastAsia="Times New Roman" w:hAnsi="Times New Roman" w:cs="Times New Roman"/>
          <w:sz w:val="28"/>
          <w:szCs w:val="28"/>
          <w:lang w:eastAsia="ru-RU"/>
        </w:rPr>
        <w:t>,</w:t>
      </w:r>
      <w:r w:rsidR="00386BE4" w:rsidRPr="006048EC">
        <w:rPr>
          <w:rFonts w:ascii="Times New Roman" w:eastAsia="Times New Roman" w:hAnsi="Times New Roman" w:cs="Times New Roman"/>
          <w:sz w:val="28"/>
          <w:szCs w:val="28"/>
          <w:lang w:eastAsia="ru-RU"/>
        </w:rPr>
        <w:t xml:space="preserve"> потому что так быстрее, удобнее, аккуратнее и т. д</w:t>
      </w:r>
      <w:r w:rsidR="00386BE4">
        <w:rPr>
          <w:rFonts w:ascii="Times New Roman" w:eastAsia="Times New Roman" w:hAnsi="Times New Roman" w:cs="Times New Roman"/>
          <w:sz w:val="28"/>
          <w:szCs w:val="28"/>
          <w:lang w:eastAsia="ru-RU"/>
        </w:rPr>
        <w:t xml:space="preserve">. </w:t>
      </w:r>
      <w:r w:rsidR="00386BE4" w:rsidRPr="006048EC">
        <w:rPr>
          <w:rFonts w:ascii="Times New Roman" w:eastAsia="Times New Roman" w:hAnsi="Times New Roman" w:cs="Times New Roman"/>
          <w:sz w:val="28"/>
          <w:szCs w:val="28"/>
          <w:lang w:eastAsia="ru-RU"/>
        </w:rPr>
        <w:t xml:space="preserve">Дайте детям возможность быть </w:t>
      </w:r>
      <w:r w:rsidR="00386BE4" w:rsidRPr="006A0FA6">
        <w:rPr>
          <w:rFonts w:ascii="Times New Roman" w:eastAsia="Times New Roman" w:hAnsi="Times New Roman" w:cs="Times New Roman"/>
          <w:sz w:val="28"/>
          <w:szCs w:val="28"/>
          <w:lang w:eastAsia="ru-RU"/>
        </w:rPr>
        <w:t>самостоятельными, разумеется</w:t>
      </w:r>
      <w:proofErr w:type="gramEnd"/>
      <w:r w:rsidR="00386BE4" w:rsidRPr="006A0FA6">
        <w:rPr>
          <w:rFonts w:ascii="Times New Roman" w:eastAsia="Times New Roman" w:hAnsi="Times New Roman" w:cs="Times New Roman"/>
          <w:sz w:val="28"/>
          <w:szCs w:val="28"/>
          <w:lang w:eastAsia="ru-RU"/>
        </w:rPr>
        <w:t>, в силу своего возраста.</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  Отсюда следует вывод, что нам стоит объединить наши усилия для него, чтобы детям было комфортно и интересно в детском саду.</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Главная цель-это наши дети, общее развитие каждого ребенка как личности, их подготовка к школе.</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    Нам с вами вместе работать не один месяц, а целых четыре года.</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Дистанция длинная и непростая: с поворотами, трудностями и проблемами.</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Обратите внимание: родители и педагоги стартуют одновременно, потому что мы – союзники и единомышленники. У детского сада и семьи одни проблемы,  одни задачи, одни дети, поэтому нам нужно двигаться вперед вместе.</w:t>
      </w:r>
    </w:p>
    <w:p w:rsidR="00A13BD9" w:rsidRPr="006A0FA6" w:rsidRDefault="00A13BD9" w:rsidP="006A0FA6">
      <w:pPr>
        <w:spacing w:after="0"/>
        <w:rPr>
          <w:rFonts w:ascii="Times New Roman" w:hAnsi="Times New Roman" w:cs="Times New Roman"/>
          <w:color w:val="000000" w:themeColor="text1"/>
          <w:sz w:val="28"/>
          <w:szCs w:val="28"/>
          <w:u w:val="single"/>
        </w:rPr>
      </w:pPr>
      <w:r w:rsidRPr="006A0FA6">
        <w:rPr>
          <w:rFonts w:ascii="Times New Roman" w:hAnsi="Times New Roman" w:cs="Times New Roman"/>
          <w:color w:val="000000" w:themeColor="text1"/>
          <w:sz w:val="28"/>
          <w:szCs w:val="28"/>
        </w:rPr>
        <w:t xml:space="preserve">А также в садике происходит процесс общения разных людей, который не всегда проходит гладко, возникают </w:t>
      </w:r>
      <w:r w:rsidRPr="006A0FA6">
        <w:rPr>
          <w:rFonts w:ascii="Times New Roman" w:hAnsi="Times New Roman" w:cs="Times New Roman"/>
          <w:color w:val="000000" w:themeColor="text1"/>
          <w:sz w:val="28"/>
          <w:szCs w:val="28"/>
          <w:u w:val="single"/>
        </w:rPr>
        <w:t>проблемные ситуации:</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       - Конфликты между родителями (</w:t>
      </w:r>
      <w:r w:rsidRPr="006A0FA6">
        <w:rPr>
          <w:rFonts w:ascii="Times New Roman" w:hAnsi="Times New Roman" w:cs="Times New Roman"/>
          <w:i/>
          <w:color w:val="000000" w:themeColor="text1"/>
          <w:sz w:val="28"/>
          <w:szCs w:val="28"/>
        </w:rPr>
        <w:t>из-за чего, спросить у родителей)</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       - Родительские претензии к воспитателям.</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       - Невнимание родителей к рекомендациям воспитателей.</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Лучший вариант разрешения проблемы - выяснить и разобраться на месте. </w:t>
      </w:r>
      <w:r w:rsidRPr="006A0FA6">
        <w:rPr>
          <w:rStyle w:val="a6"/>
          <w:rFonts w:ascii="Times New Roman" w:hAnsi="Times New Roman" w:cs="Times New Roman"/>
          <w:color w:val="000000" w:themeColor="text1"/>
          <w:sz w:val="28"/>
        </w:rPr>
        <w:t>«</w:t>
      </w:r>
      <w:r w:rsidRPr="006A0FA6">
        <w:rPr>
          <w:rFonts w:ascii="Times New Roman" w:hAnsi="Times New Roman" w:cs="Times New Roman"/>
          <w:color w:val="000000" w:themeColor="text1"/>
          <w:sz w:val="28"/>
          <w:szCs w:val="28"/>
        </w:rPr>
        <w:t>Не выносит сор из избы</w:t>
      </w:r>
      <w:r w:rsidRPr="006A0FA6">
        <w:rPr>
          <w:rStyle w:val="a6"/>
          <w:rFonts w:ascii="Times New Roman" w:hAnsi="Times New Roman" w:cs="Times New Roman"/>
          <w:color w:val="000000" w:themeColor="text1"/>
          <w:sz w:val="28"/>
        </w:rPr>
        <w:t>»</w:t>
      </w:r>
      <w:r w:rsidRPr="006A0FA6">
        <w:rPr>
          <w:rFonts w:ascii="Times New Roman" w:hAnsi="Times New Roman" w:cs="Times New Roman"/>
          <w:color w:val="000000" w:themeColor="text1"/>
          <w:sz w:val="28"/>
          <w:szCs w:val="28"/>
        </w:rPr>
        <w:t>.</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Если спор не удается решить между собой, можно обратиться к специалистам д/</w:t>
      </w:r>
      <w:proofErr w:type="gramStart"/>
      <w:r w:rsidRPr="006A0FA6">
        <w:rPr>
          <w:rFonts w:ascii="Times New Roman" w:hAnsi="Times New Roman" w:cs="Times New Roman"/>
          <w:color w:val="000000" w:themeColor="text1"/>
          <w:sz w:val="28"/>
          <w:szCs w:val="28"/>
        </w:rPr>
        <w:t>с</w:t>
      </w:r>
      <w:proofErr w:type="gramEnd"/>
      <w:r w:rsidRPr="006A0FA6">
        <w:rPr>
          <w:rFonts w:ascii="Times New Roman" w:hAnsi="Times New Roman" w:cs="Times New Roman"/>
          <w:color w:val="000000" w:themeColor="text1"/>
          <w:sz w:val="28"/>
          <w:szCs w:val="28"/>
        </w:rPr>
        <w:t>, или к заведующей.</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Народная пословица гласит:</w:t>
      </w:r>
      <w:r w:rsidRPr="006A0FA6">
        <w:rPr>
          <w:rStyle w:val="a6"/>
          <w:rFonts w:ascii="Times New Roman" w:hAnsi="Times New Roman" w:cs="Times New Roman"/>
          <w:color w:val="000000" w:themeColor="text1"/>
          <w:sz w:val="28"/>
        </w:rPr>
        <w:t xml:space="preserve"> «</w:t>
      </w:r>
      <w:r w:rsidRPr="006A0FA6">
        <w:rPr>
          <w:rFonts w:ascii="Times New Roman" w:hAnsi="Times New Roman" w:cs="Times New Roman"/>
          <w:color w:val="000000" w:themeColor="text1"/>
          <w:sz w:val="28"/>
          <w:szCs w:val="28"/>
        </w:rPr>
        <w:t>Век живи - век учись</w:t>
      </w:r>
      <w:r w:rsidRPr="006A0FA6">
        <w:rPr>
          <w:rStyle w:val="a6"/>
          <w:rFonts w:ascii="Times New Roman" w:hAnsi="Times New Roman" w:cs="Times New Roman"/>
          <w:color w:val="000000" w:themeColor="text1"/>
          <w:sz w:val="28"/>
        </w:rPr>
        <w:t>»</w:t>
      </w:r>
      <w:r w:rsidRPr="006A0FA6">
        <w:rPr>
          <w:rFonts w:ascii="Times New Roman" w:hAnsi="Times New Roman" w:cs="Times New Roman"/>
          <w:color w:val="000000" w:themeColor="text1"/>
          <w:sz w:val="28"/>
          <w:szCs w:val="28"/>
        </w:rPr>
        <w:t>.</w:t>
      </w:r>
    </w:p>
    <w:p w:rsidR="00A13BD9" w:rsidRPr="006A0FA6" w:rsidRDefault="00A13BD9" w:rsidP="006A0FA6">
      <w:pPr>
        <w:spacing w:after="0"/>
        <w:rPr>
          <w:rFonts w:ascii="Times New Roman" w:hAnsi="Times New Roman" w:cs="Times New Roman"/>
          <w:i/>
          <w:color w:val="000000" w:themeColor="text1"/>
          <w:sz w:val="28"/>
          <w:szCs w:val="28"/>
        </w:rPr>
      </w:pPr>
      <w:r w:rsidRPr="006A0FA6">
        <w:rPr>
          <w:rFonts w:ascii="Times New Roman" w:hAnsi="Times New Roman" w:cs="Times New Roman"/>
          <w:i/>
          <w:color w:val="000000" w:themeColor="text1"/>
          <w:sz w:val="28"/>
          <w:szCs w:val="28"/>
        </w:rPr>
        <w:t xml:space="preserve">                А что должны уметь дети нашего возраста?</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В 2 года ребенок должен снимать и надевать одежду и обувь в определенном порядке.</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Есть самостоятельно, после еды, благодарить взрослого.</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Самостоятельно мыть руки перед едой и по мере загрязнения, пользоваться личным полотенцем т носовым платком.</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Запоминать свои вещи и отличать их </w:t>
      </w:r>
      <w:proofErr w:type="gramStart"/>
      <w:r w:rsidRPr="006A0FA6">
        <w:rPr>
          <w:rFonts w:ascii="Times New Roman" w:hAnsi="Times New Roman" w:cs="Times New Roman"/>
          <w:color w:val="000000" w:themeColor="text1"/>
          <w:sz w:val="28"/>
          <w:szCs w:val="28"/>
        </w:rPr>
        <w:t>от</w:t>
      </w:r>
      <w:proofErr w:type="gramEnd"/>
      <w:r w:rsidRPr="006A0FA6">
        <w:rPr>
          <w:rFonts w:ascii="Times New Roman" w:hAnsi="Times New Roman" w:cs="Times New Roman"/>
          <w:color w:val="000000" w:themeColor="text1"/>
          <w:sz w:val="28"/>
          <w:szCs w:val="28"/>
        </w:rPr>
        <w:t xml:space="preserve"> чужих.</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Обращать внимание на порядок в группе, наводить порядок.</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Говорить, если захочет в туалет.</w:t>
      </w:r>
    </w:p>
    <w:p w:rsidR="00A13BD9" w:rsidRPr="006A0FA6" w:rsidRDefault="00A13BD9" w:rsidP="006A0FA6">
      <w:pPr>
        <w:spacing w:after="0"/>
        <w:rPr>
          <w:rFonts w:ascii="Times New Roman" w:hAnsi="Times New Roman" w:cs="Times New Roman"/>
          <w:i/>
          <w:color w:val="000000" w:themeColor="text1"/>
          <w:sz w:val="28"/>
          <w:szCs w:val="28"/>
        </w:rPr>
      </w:pPr>
      <w:r w:rsidRPr="006A0FA6">
        <w:rPr>
          <w:rFonts w:ascii="Times New Roman" w:hAnsi="Times New Roman" w:cs="Times New Roman"/>
          <w:i/>
          <w:color w:val="000000" w:themeColor="text1"/>
          <w:sz w:val="28"/>
          <w:szCs w:val="28"/>
        </w:rPr>
        <w:t>На третьем году жизни дети становятся самостоятельнее.</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      Стараются во  всем копировать взрослых.</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      И главным объектом для подражания являются родители.</w:t>
      </w:r>
    </w:p>
    <w:p w:rsidR="00A13BD9" w:rsidRPr="006A0FA6" w:rsidRDefault="00A13BD9" w:rsidP="006A0FA6">
      <w:pPr>
        <w:spacing w:after="0"/>
        <w:rPr>
          <w:rFonts w:ascii="Times New Roman" w:hAnsi="Times New Roman" w:cs="Times New Roman"/>
          <w:i/>
          <w:color w:val="000000" w:themeColor="text1"/>
          <w:sz w:val="28"/>
          <w:szCs w:val="28"/>
        </w:rPr>
      </w:pPr>
      <w:r w:rsidRPr="006A0FA6">
        <w:rPr>
          <w:rFonts w:ascii="Times New Roman" w:hAnsi="Times New Roman" w:cs="Times New Roman"/>
          <w:color w:val="000000" w:themeColor="text1"/>
          <w:sz w:val="28"/>
          <w:szCs w:val="28"/>
        </w:rPr>
        <w:t>В этом возрасте дети не могут контролировать свои слова и действия (</w:t>
      </w:r>
      <w:r w:rsidRPr="006A0FA6">
        <w:rPr>
          <w:rFonts w:ascii="Times New Roman" w:hAnsi="Times New Roman" w:cs="Times New Roman"/>
          <w:i/>
          <w:color w:val="000000" w:themeColor="text1"/>
          <w:sz w:val="28"/>
          <w:szCs w:val="28"/>
        </w:rPr>
        <w:t>Все, что творится дома или в д/</w:t>
      </w:r>
      <w:proofErr w:type="gramStart"/>
      <w:r w:rsidRPr="006A0FA6">
        <w:rPr>
          <w:rFonts w:ascii="Times New Roman" w:hAnsi="Times New Roman" w:cs="Times New Roman"/>
          <w:i/>
          <w:color w:val="000000" w:themeColor="text1"/>
          <w:sz w:val="28"/>
          <w:szCs w:val="28"/>
        </w:rPr>
        <w:t>с</w:t>
      </w:r>
      <w:proofErr w:type="gramEnd"/>
      <w:r w:rsidRPr="006A0FA6">
        <w:rPr>
          <w:rFonts w:ascii="Times New Roman" w:hAnsi="Times New Roman" w:cs="Times New Roman"/>
          <w:i/>
          <w:color w:val="000000" w:themeColor="text1"/>
          <w:sz w:val="28"/>
          <w:szCs w:val="28"/>
        </w:rPr>
        <w:t xml:space="preserve">,  могут </w:t>
      </w:r>
      <w:proofErr w:type="gramStart"/>
      <w:r w:rsidRPr="006A0FA6">
        <w:rPr>
          <w:rFonts w:ascii="Times New Roman" w:hAnsi="Times New Roman" w:cs="Times New Roman"/>
          <w:i/>
          <w:color w:val="000000" w:themeColor="text1"/>
          <w:sz w:val="28"/>
          <w:szCs w:val="28"/>
        </w:rPr>
        <w:t>узнать</w:t>
      </w:r>
      <w:proofErr w:type="gramEnd"/>
      <w:r w:rsidRPr="006A0FA6">
        <w:rPr>
          <w:rFonts w:ascii="Times New Roman" w:hAnsi="Times New Roman" w:cs="Times New Roman"/>
          <w:i/>
          <w:color w:val="000000" w:themeColor="text1"/>
          <w:sz w:val="28"/>
          <w:szCs w:val="28"/>
        </w:rPr>
        <w:t xml:space="preserve"> все окружающие).</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i/>
          <w:color w:val="000000" w:themeColor="text1"/>
          <w:sz w:val="28"/>
          <w:szCs w:val="28"/>
        </w:rPr>
        <w:t xml:space="preserve">- </w:t>
      </w:r>
      <w:r w:rsidRPr="006A0FA6">
        <w:rPr>
          <w:rFonts w:ascii="Times New Roman" w:hAnsi="Times New Roman" w:cs="Times New Roman"/>
          <w:color w:val="000000" w:themeColor="text1"/>
          <w:sz w:val="28"/>
          <w:szCs w:val="28"/>
        </w:rPr>
        <w:t>Продолжает развиваться понимание речи.</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Начинает понимать не только инструкцию, но и рассказ взрослых.</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Речь становится средством общения ребенка со сверстниками.</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В середине третьего года жизни появляются действия с предметами заместителями.</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Способен сформулировать намерение изобразить какой-либо предмет.</w:t>
      </w:r>
    </w:p>
    <w:p w:rsidR="00A13BD9" w:rsidRPr="006A0FA6" w:rsidRDefault="00A13BD9" w:rsidP="006A0FA6">
      <w:pPr>
        <w:spacing w:after="0"/>
        <w:rPr>
          <w:rFonts w:ascii="Times New Roman" w:hAnsi="Times New Roman" w:cs="Times New Roman"/>
          <w:color w:val="000000" w:themeColor="text1"/>
          <w:sz w:val="28"/>
          <w:szCs w:val="28"/>
        </w:rPr>
      </w:pPr>
      <w:r w:rsidRPr="006A0FA6">
        <w:rPr>
          <w:rFonts w:ascii="Times New Roman" w:hAnsi="Times New Roman" w:cs="Times New Roman"/>
          <w:color w:val="000000" w:themeColor="text1"/>
          <w:sz w:val="28"/>
          <w:szCs w:val="28"/>
        </w:rPr>
        <w:t xml:space="preserve">- Совершенствуется слуховое восприятие </w:t>
      </w:r>
      <w:r w:rsidRPr="006A0FA6">
        <w:rPr>
          <w:rFonts w:ascii="Times New Roman" w:hAnsi="Times New Roman" w:cs="Times New Roman"/>
          <w:i/>
          <w:color w:val="000000" w:themeColor="text1"/>
          <w:sz w:val="28"/>
          <w:szCs w:val="28"/>
        </w:rPr>
        <w:t>(воспринимает все звуки и  может их произносить).</w:t>
      </w:r>
    </w:p>
    <w:p w:rsidR="00A13BD9" w:rsidRPr="006A0FA6" w:rsidRDefault="00A13BD9" w:rsidP="006A0FA6">
      <w:pPr>
        <w:spacing w:after="0"/>
        <w:rPr>
          <w:rFonts w:ascii="Times New Roman" w:hAnsi="Times New Roman" w:cs="Times New Roman"/>
          <w:i/>
          <w:color w:val="000000" w:themeColor="text1"/>
          <w:sz w:val="28"/>
          <w:szCs w:val="28"/>
        </w:rPr>
      </w:pPr>
      <w:r w:rsidRPr="006A0FA6">
        <w:rPr>
          <w:rFonts w:ascii="Times New Roman" w:hAnsi="Times New Roman" w:cs="Times New Roman"/>
          <w:color w:val="000000" w:themeColor="text1"/>
          <w:sz w:val="28"/>
          <w:szCs w:val="28"/>
        </w:rPr>
        <w:t xml:space="preserve">- Начинает складываться и произвольное поведение </w:t>
      </w:r>
      <w:r w:rsidRPr="006A0FA6">
        <w:rPr>
          <w:rFonts w:ascii="Times New Roman" w:hAnsi="Times New Roman" w:cs="Times New Roman"/>
          <w:i/>
          <w:color w:val="000000" w:themeColor="text1"/>
          <w:sz w:val="28"/>
          <w:szCs w:val="28"/>
        </w:rPr>
        <w:t>(чувство гордости, стыда и т.д.).</w:t>
      </w:r>
    </w:p>
    <w:p w:rsidR="00BA5958" w:rsidRDefault="00BA5958" w:rsidP="00BA5958">
      <w:pPr>
        <w:pStyle w:val="a3"/>
        <w:spacing w:before="225" w:beforeAutospacing="0" w:after="225" w:afterAutospacing="0"/>
        <w:jc w:val="both"/>
        <w:rPr>
          <w:color w:val="000000"/>
          <w:sz w:val="28"/>
          <w:szCs w:val="28"/>
        </w:rPr>
      </w:pPr>
      <w:r w:rsidRPr="009D20AE">
        <w:rPr>
          <w:color w:val="000000"/>
          <w:sz w:val="28"/>
          <w:szCs w:val="28"/>
        </w:rPr>
        <w:t xml:space="preserve">Согласно Программе к концу учебного года мы с Вами должны научить детей многому, </w:t>
      </w:r>
      <w:r w:rsidR="00386BE4">
        <w:rPr>
          <w:color w:val="000000"/>
          <w:sz w:val="28"/>
          <w:szCs w:val="28"/>
        </w:rPr>
        <w:t>а  чему именно Вам расскажет Попова И.А.</w:t>
      </w:r>
    </w:p>
    <w:p w:rsidR="00386BE4" w:rsidRPr="003B63CC" w:rsidRDefault="00386BE4" w:rsidP="00386BE4">
      <w:pPr>
        <w:spacing w:line="240" w:lineRule="auto"/>
        <w:jc w:val="both"/>
        <w:rPr>
          <w:rFonts w:ascii="Times New Roman" w:hAnsi="Times New Roman"/>
          <w:b/>
          <w:sz w:val="28"/>
          <w:szCs w:val="28"/>
        </w:rPr>
      </w:pPr>
      <w:r>
        <w:rPr>
          <w:rFonts w:ascii="Times New Roman" w:hAnsi="Times New Roman"/>
          <w:b/>
          <w:sz w:val="28"/>
          <w:szCs w:val="28"/>
        </w:rPr>
        <w:t xml:space="preserve">В образовательной области «Социально-коммуникативное развитие» </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Социализация, развитие общения, нравственное воспитание</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Ребенок в семье и сообществе</w:t>
      </w:r>
    </w:p>
    <w:p w:rsidR="00386BE4"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Образ Я</w:t>
      </w:r>
      <w:r w:rsidRPr="003B63CC">
        <w:rPr>
          <w:rFonts w:ascii="Times New Roman" w:hAnsi="Times New Roman"/>
          <w:sz w:val="28"/>
          <w:szCs w:val="28"/>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r>
        <w:rPr>
          <w:rFonts w:ascii="Times New Roman" w:hAnsi="Times New Roman"/>
          <w:sz w:val="28"/>
          <w:szCs w:val="28"/>
        </w:rPr>
        <w:t xml:space="preserve">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Семья.</w:t>
      </w:r>
      <w:r w:rsidRPr="003B63CC">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Детский  сад.</w:t>
      </w:r>
      <w:r w:rsidRPr="003B63CC">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Самообслуживание, самостоятельность, трудовое воспитание</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Воспитание  культурно-гигиенических  навыков</w:t>
      </w:r>
      <w:r w:rsidRPr="003B63CC">
        <w:rPr>
          <w:rFonts w:ascii="Times New Roman" w:hAnsi="Times New Roman"/>
          <w:sz w:val="28"/>
          <w:szCs w:val="28"/>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Самообслуживание.</w:t>
      </w:r>
      <w:r w:rsidRPr="003B63CC">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Общественно-полезный  труд.</w:t>
      </w:r>
      <w:r w:rsidRPr="003B63CC">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3B63CC">
        <w:rPr>
          <w:rFonts w:ascii="Times New Roman" w:hAnsi="Times New Roman"/>
          <w:sz w:val="28"/>
          <w:szCs w:val="28"/>
        </w:rPr>
        <w:t>салфетницы</w:t>
      </w:r>
      <w:proofErr w:type="spellEnd"/>
      <w:r w:rsidRPr="003B63CC">
        <w:rPr>
          <w:rFonts w:ascii="Times New Roman" w:hAnsi="Times New Roman"/>
          <w:sz w:val="28"/>
          <w:szCs w:val="28"/>
        </w:rPr>
        <w:t>, раскладывать ложки и пр. Приучать поддерживать порядок в игровой комнате, по окончании игр расставлять игровой материал по местам.</w:t>
      </w:r>
    </w:p>
    <w:p w:rsidR="00386BE4"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Уважение к труду взрослых</w:t>
      </w:r>
      <w:r w:rsidRPr="003B63CC">
        <w:rPr>
          <w:rFonts w:ascii="Times New Roman" w:hAnsi="Times New Roman"/>
          <w:sz w:val="28"/>
          <w:szCs w:val="28"/>
        </w:rPr>
        <w:t xml:space="preserve">. Поощрять интерес детей к деятельности взрослых. </w:t>
      </w:r>
      <w:proofErr w:type="gramStart"/>
      <w:r w:rsidRPr="003B63CC">
        <w:rPr>
          <w:rFonts w:ascii="Times New Roman" w:hAnsi="Times New Roman"/>
          <w:sz w:val="28"/>
          <w:szCs w:val="28"/>
        </w:rPr>
        <w:t xml:space="preserve">Обращать внимание на то, что и как делает взрослый (как ухаживает за растениями (поливает) и животными (кормит); зачем он выполняет те или иные действия. </w:t>
      </w:r>
      <w:proofErr w:type="gramEnd"/>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Формирование основ безопасности</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Безопасное поведение в природе</w:t>
      </w:r>
      <w:r w:rsidRPr="003B63CC">
        <w:rPr>
          <w:rFonts w:ascii="Times New Roman" w:hAnsi="Times New Roman"/>
          <w:sz w:val="28"/>
          <w:szCs w:val="28"/>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Безопасность  на  дорогах</w:t>
      </w:r>
      <w:r w:rsidRPr="003B63CC">
        <w:rPr>
          <w:rFonts w:ascii="Times New Roman" w:hAnsi="Times New Roman"/>
          <w:sz w:val="28"/>
          <w:szCs w:val="28"/>
        </w:rPr>
        <w:t>. Формировать  первичные  представления о машинах, улице, дороге. Знакомить с некоторыми видами транспортных средств.</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Безопасность собственной жизнедеятельности</w:t>
      </w:r>
      <w:r w:rsidRPr="003B63CC">
        <w:rPr>
          <w:rFonts w:ascii="Times New Roman" w:hAnsi="Times New Roman"/>
          <w:sz w:val="28"/>
          <w:szCs w:val="28"/>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Образовательная область</w:t>
      </w:r>
      <w:r>
        <w:rPr>
          <w:rFonts w:ascii="Times New Roman" w:hAnsi="Times New Roman"/>
          <w:b/>
          <w:sz w:val="28"/>
          <w:szCs w:val="28"/>
        </w:rPr>
        <w:t xml:space="preserve"> «Познавательное развитие»</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Формирование элементарных математических представлений</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Количество</w:t>
      </w:r>
      <w:r w:rsidRPr="003B63CC">
        <w:rPr>
          <w:rFonts w:ascii="Times New Roman" w:hAnsi="Times New Roman"/>
          <w:sz w:val="28"/>
          <w:szCs w:val="28"/>
        </w:rPr>
        <w:t>. Учить различать количество предметов (один — много).</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Величина.</w:t>
      </w:r>
      <w:r w:rsidRPr="003B63CC">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Форма.</w:t>
      </w:r>
      <w:r w:rsidRPr="003B63CC">
        <w:rPr>
          <w:rFonts w:ascii="Times New Roman" w:hAnsi="Times New Roman"/>
          <w:sz w:val="28"/>
          <w:szCs w:val="28"/>
        </w:rPr>
        <w:t xml:space="preserve"> Учить различать предметы по форме и называть их (кубик, кирпичик, шар и пр.).</w:t>
      </w:r>
    </w:p>
    <w:p w:rsidR="00386BE4"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Ориентировка в пространстве</w:t>
      </w:r>
      <w:r w:rsidRPr="003B63CC">
        <w:rPr>
          <w:rFonts w:ascii="Times New Roman" w:hAnsi="Times New Roman"/>
          <w:sz w:val="28"/>
          <w:szCs w:val="28"/>
        </w:rPr>
        <w:t>. Расширять  опыт  ориентировки  в  частях  собственного  тела  (голова, лицо, руки, ноги, спина).</w:t>
      </w:r>
      <w:r>
        <w:rPr>
          <w:rFonts w:ascii="Times New Roman" w:hAnsi="Times New Roman"/>
          <w:sz w:val="28"/>
          <w:szCs w:val="28"/>
        </w:rPr>
        <w:t xml:space="preserve"> </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Развитие познавательно-исследовательской деятельности</w:t>
      </w:r>
    </w:p>
    <w:p w:rsidR="00386BE4"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Познавательно-исследовательская  деятельность.</w:t>
      </w:r>
      <w:r w:rsidRPr="003B63CC">
        <w:rPr>
          <w:rFonts w:ascii="Times New Roman" w:hAnsi="Times New Roman"/>
          <w:sz w:val="28"/>
          <w:szCs w:val="28"/>
        </w:rPr>
        <w:t xml:space="preserve">  Стимулировать любознательность.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Сенсорное развитие</w:t>
      </w:r>
      <w:r w:rsidRPr="003B63CC">
        <w:rPr>
          <w:rFonts w:ascii="Times New Roman" w:hAnsi="Times New Roman"/>
          <w:sz w:val="28"/>
          <w:szCs w:val="28"/>
        </w:rPr>
        <w:t>.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Дидактические игры.</w:t>
      </w:r>
      <w:r w:rsidRPr="003B63CC">
        <w:rPr>
          <w:rFonts w:ascii="Times New Roman" w:hAnsi="Times New Roman"/>
          <w:sz w:val="28"/>
          <w:szCs w:val="28"/>
        </w:rPr>
        <w:t xml:space="preserve"> </w:t>
      </w:r>
      <w:proofErr w:type="gramStart"/>
      <w:r w:rsidRPr="003B63CC">
        <w:rPr>
          <w:rFonts w:ascii="Times New Roman" w:hAnsi="Times New Roman"/>
          <w:sz w:val="28"/>
          <w:szCs w:val="28"/>
        </w:rPr>
        <w:t>Обогащать в играх с дидактическим материалом сенсорный опыт детей (пирам</w:t>
      </w:r>
      <w:r>
        <w:rPr>
          <w:rFonts w:ascii="Times New Roman" w:hAnsi="Times New Roman"/>
          <w:sz w:val="28"/>
          <w:szCs w:val="28"/>
        </w:rPr>
        <w:t xml:space="preserve">идки, </w:t>
      </w:r>
      <w:r w:rsidRPr="003B63CC">
        <w:rPr>
          <w:rFonts w:ascii="Times New Roman" w:hAnsi="Times New Roman"/>
          <w:sz w:val="28"/>
          <w:szCs w:val="28"/>
        </w:rPr>
        <w:t>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386BE4" w:rsidRPr="003B63CC" w:rsidRDefault="00386BE4" w:rsidP="00386BE4">
      <w:pPr>
        <w:spacing w:line="240" w:lineRule="auto"/>
        <w:jc w:val="both"/>
        <w:rPr>
          <w:rFonts w:ascii="Times New Roman" w:hAnsi="Times New Roman"/>
          <w:sz w:val="28"/>
          <w:szCs w:val="28"/>
        </w:rPr>
      </w:pPr>
      <w:proofErr w:type="gramStart"/>
      <w:r w:rsidRPr="003B63CC">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Ознакомление с предметным окружением</w:t>
      </w:r>
    </w:p>
    <w:p w:rsidR="00386BE4" w:rsidRDefault="00386BE4" w:rsidP="00386BE4">
      <w:pPr>
        <w:spacing w:line="240" w:lineRule="auto"/>
        <w:jc w:val="both"/>
        <w:rPr>
          <w:rFonts w:ascii="Times New Roman" w:hAnsi="Times New Roman"/>
          <w:sz w:val="28"/>
          <w:szCs w:val="28"/>
        </w:rPr>
      </w:pPr>
      <w:proofErr w:type="gramStart"/>
      <w:r w:rsidRPr="003B63CC">
        <w:rPr>
          <w:rFonts w:ascii="Times New Roman" w:hAnsi="Times New Roman"/>
          <w:sz w:val="28"/>
          <w:szCs w:val="28"/>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Способствовать  появлению  в  словаре  детей  обобщающих  понятий (игрушки, посуда, одежда, обувь, мебель и пр.).</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Ознакомление с социальным миром</w:t>
      </w:r>
    </w:p>
    <w:p w:rsidR="00386BE4" w:rsidRPr="003B63CC" w:rsidRDefault="00386BE4" w:rsidP="00386BE4">
      <w:pPr>
        <w:spacing w:line="240" w:lineRule="auto"/>
        <w:jc w:val="both"/>
        <w:rPr>
          <w:rFonts w:ascii="Times New Roman" w:hAnsi="Times New Roman"/>
          <w:sz w:val="28"/>
          <w:szCs w:val="28"/>
        </w:rPr>
      </w:pPr>
      <w:r>
        <w:rPr>
          <w:rFonts w:ascii="Times New Roman" w:hAnsi="Times New Roman"/>
          <w:sz w:val="28"/>
          <w:szCs w:val="28"/>
        </w:rPr>
        <w:t>Познакомить  детям название поселка</w:t>
      </w:r>
      <w:r w:rsidRPr="003B63CC">
        <w:rPr>
          <w:rFonts w:ascii="Times New Roman" w:hAnsi="Times New Roman"/>
          <w:sz w:val="28"/>
          <w:szCs w:val="28"/>
        </w:rPr>
        <w:t>, в котором они живут.</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Ознакомление с миром природы</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Знакомить детей с доступными явлениями природы.</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Узнавать на картинке некоторых диких животных (медведя, зайца, лису и др.) и называть их.</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Вместе с детьми наблюдать за птицами и насекомыми на участке, подкармливать птиц. Учить различать по внешнему виду овощи (помидор, огурец, морковь и др.) и фрукты (яблоко, груша и др.).</w:t>
      </w:r>
    </w:p>
    <w:p w:rsidR="00386BE4" w:rsidRPr="003B63CC" w:rsidRDefault="00386BE4" w:rsidP="00386BE4">
      <w:pPr>
        <w:spacing w:line="240" w:lineRule="auto"/>
        <w:jc w:val="both"/>
        <w:rPr>
          <w:rFonts w:ascii="Times New Roman" w:hAnsi="Times New Roman"/>
          <w:sz w:val="28"/>
          <w:szCs w:val="28"/>
        </w:rPr>
      </w:pPr>
      <w:proofErr w:type="gramStart"/>
      <w:r w:rsidRPr="003B63CC">
        <w:rPr>
          <w:rFonts w:ascii="Times New Roman" w:hAnsi="Times New Roman"/>
          <w:sz w:val="28"/>
          <w:szCs w:val="28"/>
        </w:rPr>
        <w:t>Помогать детям замечать</w:t>
      </w:r>
      <w:proofErr w:type="gramEnd"/>
      <w:r w:rsidRPr="003B63CC">
        <w:rPr>
          <w:rFonts w:ascii="Times New Roman" w:hAnsi="Times New Roman"/>
          <w:sz w:val="28"/>
          <w:szCs w:val="28"/>
        </w:rPr>
        <w:t xml:space="preserve"> красоту природы в разное время года.</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86BE4" w:rsidRPr="003B63CC" w:rsidRDefault="00386BE4" w:rsidP="00386BE4">
      <w:pPr>
        <w:spacing w:line="240" w:lineRule="auto"/>
        <w:jc w:val="both"/>
        <w:rPr>
          <w:rFonts w:ascii="Times New Roman" w:hAnsi="Times New Roman"/>
          <w:b/>
          <w:i/>
          <w:sz w:val="28"/>
          <w:szCs w:val="28"/>
        </w:rPr>
      </w:pPr>
      <w:r w:rsidRPr="003B63CC">
        <w:rPr>
          <w:rFonts w:ascii="Times New Roman" w:hAnsi="Times New Roman"/>
          <w:b/>
          <w:i/>
          <w:sz w:val="28"/>
          <w:szCs w:val="28"/>
        </w:rPr>
        <w:t>Сезонные наблюдения</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sz w:val="28"/>
          <w:szCs w:val="28"/>
        </w:rPr>
        <w:t>Осень.</w:t>
      </w:r>
      <w:r w:rsidRPr="003B63CC">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sz w:val="28"/>
          <w:szCs w:val="28"/>
        </w:rPr>
        <w:t>Зима</w:t>
      </w:r>
      <w:r w:rsidRPr="003B63CC">
        <w:rPr>
          <w:rFonts w:ascii="Times New Roman" w:hAnsi="Times New Roman"/>
          <w:sz w:val="28"/>
          <w:szCs w:val="28"/>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sz w:val="28"/>
          <w:szCs w:val="28"/>
        </w:rPr>
        <w:t>Весна.</w:t>
      </w:r>
      <w:r w:rsidRPr="003B63CC">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sz w:val="28"/>
          <w:szCs w:val="28"/>
        </w:rPr>
        <w:t>Лето</w:t>
      </w:r>
      <w:r w:rsidRPr="003B63CC">
        <w:rPr>
          <w:rFonts w:ascii="Times New Roman" w:hAnsi="Times New Roman"/>
          <w:sz w:val="28"/>
          <w:szCs w:val="28"/>
        </w:rPr>
        <w:t>. Наблюдать природные изменения: яркое солнце, жарко, летают бабочки.</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Образовательная область</w:t>
      </w:r>
      <w:r>
        <w:rPr>
          <w:rFonts w:ascii="Times New Roman" w:hAnsi="Times New Roman"/>
          <w:b/>
          <w:sz w:val="28"/>
          <w:szCs w:val="28"/>
        </w:rPr>
        <w:t xml:space="preserve"> «Речевое развитие»</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Развитие речи</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Развивающая  речевая  среда</w:t>
      </w:r>
      <w:r w:rsidRPr="003B63CC">
        <w:rPr>
          <w:rFonts w:ascii="Times New Roman" w:hAnsi="Times New Roman"/>
          <w:sz w:val="28"/>
          <w:szCs w:val="28"/>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w:t>
      </w:r>
      <w:r>
        <w:rPr>
          <w:rFonts w:ascii="Times New Roman" w:hAnsi="Times New Roman"/>
          <w:sz w:val="28"/>
          <w:szCs w:val="28"/>
        </w:rPr>
        <w:t>.</w:t>
      </w:r>
      <w:r w:rsidRPr="003B63CC">
        <w:rPr>
          <w:rFonts w:ascii="Times New Roman" w:hAnsi="Times New Roman"/>
          <w:sz w:val="28"/>
          <w:szCs w:val="28"/>
        </w:rPr>
        <w:t xml:space="preserve">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Формирование словаря</w:t>
      </w:r>
      <w:r>
        <w:rPr>
          <w:rFonts w:ascii="Times New Roman" w:hAnsi="Times New Roman"/>
          <w:sz w:val="28"/>
          <w:szCs w:val="28"/>
        </w:rPr>
        <w:t>. Р</w:t>
      </w:r>
      <w:r w:rsidRPr="003B63CC">
        <w:rPr>
          <w:rFonts w:ascii="Times New Roman" w:hAnsi="Times New Roman"/>
          <w:sz w:val="28"/>
          <w:szCs w:val="28"/>
        </w:rPr>
        <w:t>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Обогащать словарь детей</w:t>
      </w:r>
      <w:r w:rsidRPr="003B63CC">
        <w:rPr>
          <w:rFonts w:ascii="Times New Roman" w:hAnsi="Times New Roman"/>
          <w:sz w:val="28"/>
          <w:szCs w:val="28"/>
        </w:rPr>
        <w:t>:</w:t>
      </w:r>
    </w:p>
    <w:p w:rsidR="00386BE4" w:rsidRPr="003B63CC" w:rsidRDefault="00386BE4" w:rsidP="00386BE4">
      <w:pPr>
        <w:spacing w:line="240" w:lineRule="auto"/>
        <w:jc w:val="both"/>
        <w:rPr>
          <w:rFonts w:ascii="Times New Roman" w:hAnsi="Times New Roman"/>
          <w:sz w:val="28"/>
          <w:szCs w:val="28"/>
        </w:rPr>
      </w:pPr>
      <w:proofErr w:type="gramStart"/>
      <w:r w:rsidRPr="003B63CC">
        <w:rPr>
          <w:rFonts w:ascii="Times New Roman" w:hAnsi="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386BE4" w:rsidRPr="003B63CC" w:rsidRDefault="00386BE4" w:rsidP="00386BE4">
      <w:pPr>
        <w:spacing w:line="240" w:lineRule="auto"/>
        <w:jc w:val="both"/>
        <w:rPr>
          <w:rFonts w:ascii="Times New Roman" w:hAnsi="Times New Roman"/>
          <w:sz w:val="28"/>
          <w:szCs w:val="28"/>
        </w:rPr>
      </w:pPr>
      <w:proofErr w:type="gramStart"/>
      <w:r w:rsidRPr="003B63CC">
        <w:rPr>
          <w:rFonts w:ascii="Times New Roman" w:hAnsi="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386BE4" w:rsidRPr="003B63CC" w:rsidRDefault="00386BE4" w:rsidP="00386BE4">
      <w:pPr>
        <w:spacing w:line="240" w:lineRule="auto"/>
        <w:jc w:val="both"/>
        <w:rPr>
          <w:rFonts w:ascii="Times New Roman" w:hAnsi="Times New Roman"/>
          <w:sz w:val="28"/>
          <w:szCs w:val="28"/>
        </w:rPr>
      </w:pPr>
      <w:proofErr w:type="gramStart"/>
      <w:r w:rsidRPr="003B63CC">
        <w:rPr>
          <w:rFonts w:ascii="Times New Roman" w:hAnsi="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наречиями  (близко,  далеко,  высоко,  быстро,  темно,  тихо,  холодно, жарко, скользко).</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Звуковая культура речи</w:t>
      </w:r>
      <w:r w:rsidRPr="003B63CC">
        <w:rPr>
          <w:rFonts w:ascii="Times New Roman" w:hAnsi="Times New Roman"/>
          <w:sz w:val="28"/>
          <w:szCs w:val="28"/>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Грамматический  строй  речи.</w:t>
      </w:r>
      <w:r w:rsidRPr="003B63CC">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3B63CC">
        <w:rPr>
          <w:rFonts w:ascii="Times New Roman" w:hAnsi="Times New Roman"/>
          <w:sz w:val="28"/>
          <w:szCs w:val="28"/>
        </w:rPr>
        <w:t>в</w:t>
      </w:r>
      <w:proofErr w:type="gramEnd"/>
      <w:r w:rsidRPr="003B63CC">
        <w:rPr>
          <w:rFonts w:ascii="Times New Roman" w:hAnsi="Times New Roman"/>
          <w:sz w:val="28"/>
          <w:szCs w:val="28"/>
        </w:rPr>
        <w:t>, на, у, за, под).  Упражнять в употреблении некоторых вопросительных слов (кто, что,  где) и несложных фраз, состоящих из 2–4 слов («Кисонька-</w:t>
      </w:r>
      <w:proofErr w:type="spellStart"/>
      <w:r w:rsidRPr="003B63CC">
        <w:rPr>
          <w:rFonts w:ascii="Times New Roman" w:hAnsi="Times New Roman"/>
          <w:sz w:val="28"/>
          <w:szCs w:val="28"/>
        </w:rPr>
        <w:t>мурысенька</w:t>
      </w:r>
      <w:proofErr w:type="spellEnd"/>
      <w:r w:rsidRPr="003B63CC">
        <w:rPr>
          <w:rFonts w:ascii="Times New Roman" w:hAnsi="Times New Roman"/>
          <w:sz w:val="28"/>
          <w:szCs w:val="28"/>
        </w:rPr>
        <w:t>, куда пошла?»).</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Связная  речь.</w:t>
      </w:r>
      <w:r w:rsidRPr="003B63CC">
        <w:rPr>
          <w:rFonts w:ascii="Times New Roman" w:hAnsi="Times New Roman"/>
          <w:sz w:val="28"/>
          <w:szCs w:val="28"/>
        </w:rPr>
        <w:t xml:space="preserve"> </w:t>
      </w:r>
      <w:proofErr w:type="gramStart"/>
      <w:r w:rsidRPr="003B63CC">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3B63CC">
        <w:rPr>
          <w:rFonts w:ascii="Times New Roman" w:hAnsi="Times New Roman"/>
          <w:sz w:val="28"/>
          <w:szCs w:val="28"/>
        </w:rPr>
        <w:t xml:space="preserve"> </w:t>
      </w:r>
      <w:proofErr w:type="gramStart"/>
      <w:r w:rsidRPr="003B63CC">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3B63CC">
        <w:rPr>
          <w:rFonts w:ascii="Times New Roman" w:hAnsi="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Учить слушать небольшие рассказы без наглядного сопровождения.</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Приобщение к художественной литературе</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Сопровождать чтение небольших поэтических произведений игровыми действиями.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Поощрять попытки прочесть стихотворный текст целиком с помощью взрослого. Помогать детям старше 2 лет 6 месяцев играть в хорошо знакомую сказку.</w:t>
      </w:r>
      <w:r>
        <w:rPr>
          <w:rFonts w:ascii="Times New Roman" w:hAnsi="Times New Roman"/>
          <w:sz w:val="28"/>
          <w:szCs w:val="28"/>
        </w:rPr>
        <w:t xml:space="preserve"> </w:t>
      </w:r>
      <w:r w:rsidRPr="003B63CC">
        <w:rPr>
          <w:rFonts w:ascii="Times New Roman" w:hAnsi="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Образовательная область</w:t>
      </w:r>
      <w:r>
        <w:rPr>
          <w:rFonts w:ascii="Times New Roman" w:hAnsi="Times New Roman"/>
          <w:b/>
          <w:sz w:val="28"/>
          <w:szCs w:val="28"/>
        </w:rPr>
        <w:t xml:space="preserve"> «Художественно-эстетическое развитие»</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Приобщение к искусству</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Знакомить с народными игрушками: дымковской, </w:t>
      </w:r>
      <w:proofErr w:type="spellStart"/>
      <w:r w:rsidRPr="003B63CC">
        <w:rPr>
          <w:rFonts w:ascii="Times New Roman" w:hAnsi="Times New Roman"/>
          <w:sz w:val="28"/>
          <w:szCs w:val="28"/>
        </w:rPr>
        <w:t>богородской</w:t>
      </w:r>
      <w:proofErr w:type="spellEnd"/>
      <w:r w:rsidRPr="003B63CC">
        <w:rPr>
          <w:rFonts w:ascii="Times New Roman" w:hAnsi="Times New Roman"/>
          <w:sz w:val="28"/>
          <w:szCs w:val="28"/>
        </w:rPr>
        <w:t>, матрешкой, ванькой-вст</w:t>
      </w:r>
      <w:r>
        <w:rPr>
          <w:rFonts w:ascii="Times New Roman" w:hAnsi="Times New Roman"/>
          <w:sz w:val="28"/>
          <w:szCs w:val="28"/>
        </w:rPr>
        <w:t>анькой.</w:t>
      </w:r>
      <w:r w:rsidRPr="003B63CC">
        <w:rPr>
          <w:rFonts w:ascii="Times New Roman" w:hAnsi="Times New Roman"/>
          <w:sz w:val="28"/>
          <w:szCs w:val="28"/>
        </w:rPr>
        <w:t xml:space="preserve"> Обращать  внимание  детей  на  характер  игрушек  (</w:t>
      </w:r>
      <w:proofErr w:type="gramStart"/>
      <w:r w:rsidRPr="003B63CC">
        <w:rPr>
          <w:rFonts w:ascii="Times New Roman" w:hAnsi="Times New Roman"/>
          <w:sz w:val="28"/>
          <w:szCs w:val="28"/>
        </w:rPr>
        <w:t>веселая</w:t>
      </w:r>
      <w:proofErr w:type="gramEnd"/>
      <w:r w:rsidRPr="003B63CC">
        <w:rPr>
          <w:rFonts w:ascii="Times New Roman" w:hAnsi="Times New Roman"/>
          <w:sz w:val="28"/>
          <w:szCs w:val="28"/>
        </w:rPr>
        <w:t>,  забавная и др.), их форму, цветовое оформление.</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Изобразительная деятельность</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Рисование.</w:t>
      </w:r>
      <w:r w:rsidRPr="003B63CC">
        <w:rPr>
          <w:rFonts w:ascii="Times New Roman" w:hAnsi="Times New Roman"/>
          <w:sz w:val="28"/>
          <w:szCs w:val="28"/>
        </w:rPr>
        <w:t xml:space="preserve">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3B63CC">
        <w:rPr>
          <w:rFonts w:ascii="Times New Roman" w:hAnsi="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w:t>
      </w:r>
      <w:r>
        <w:rPr>
          <w:rFonts w:ascii="Times New Roman" w:hAnsi="Times New Roman"/>
          <w:sz w:val="28"/>
          <w:szCs w:val="28"/>
        </w:rPr>
        <w:t>тальные,  наклонные.</w:t>
      </w:r>
      <w:proofErr w:type="gramEnd"/>
      <w:r>
        <w:rPr>
          <w:rFonts w:ascii="Times New Roman" w:hAnsi="Times New Roman"/>
          <w:sz w:val="28"/>
          <w:szCs w:val="28"/>
        </w:rPr>
        <w:t xml:space="preserve"> </w:t>
      </w:r>
      <w:r w:rsidRPr="003B63CC">
        <w:rPr>
          <w:rFonts w:ascii="Times New Roman" w:hAnsi="Times New Roman"/>
          <w:sz w:val="28"/>
          <w:szCs w:val="28"/>
        </w:rPr>
        <w:t>Подводить детей к рисованию предметов округлой формы.</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Учить </w:t>
      </w:r>
      <w:proofErr w:type="gramStart"/>
      <w:r w:rsidRPr="003B63CC">
        <w:rPr>
          <w:rFonts w:ascii="Times New Roman" w:hAnsi="Times New Roman"/>
          <w:sz w:val="28"/>
          <w:szCs w:val="28"/>
        </w:rPr>
        <w:t>бережно</w:t>
      </w:r>
      <w:proofErr w:type="gramEnd"/>
      <w:r w:rsidRPr="003B63CC">
        <w:rPr>
          <w:rFonts w:ascii="Times New Roman" w:hAnsi="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Лепка.</w:t>
      </w:r>
      <w:r w:rsidRPr="003B63CC">
        <w:rPr>
          <w:rFonts w:ascii="Times New Roman" w:hAnsi="Times New Roman"/>
          <w:sz w:val="28"/>
          <w:szCs w:val="28"/>
        </w:rPr>
        <w:t xml:space="preserve"> Учить дошко</w:t>
      </w:r>
      <w:r>
        <w:rPr>
          <w:rFonts w:ascii="Times New Roman" w:hAnsi="Times New Roman"/>
          <w:sz w:val="28"/>
          <w:szCs w:val="28"/>
        </w:rPr>
        <w:t>льников отламывать комочки пластилина</w:t>
      </w:r>
      <w:r w:rsidRPr="003B63CC">
        <w:rPr>
          <w:rFonts w:ascii="Times New Roman" w:hAnsi="Times New Roman"/>
          <w:sz w:val="28"/>
          <w:szCs w:val="28"/>
        </w:rPr>
        <w:t xml:space="preserve">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B63CC">
        <w:rPr>
          <w:rFonts w:ascii="Times New Roman" w:hAnsi="Times New Roman"/>
          <w:sz w:val="28"/>
          <w:szCs w:val="28"/>
        </w:rPr>
        <w:t>прижимая</w:t>
      </w:r>
      <w:proofErr w:type="gramEnd"/>
      <w:r w:rsidRPr="003B63CC">
        <w:rPr>
          <w:rFonts w:ascii="Times New Roman" w:hAnsi="Times New Roman"/>
          <w:sz w:val="28"/>
          <w:szCs w:val="28"/>
        </w:rPr>
        <w:t xml:space="preserve"> их друг к другу (колечко, </w:t>
      </w:r>
      <w:proofErr w:type="spellStart"/>
      <w:r w:rsidRPr="003B63CC">
        <w:rPr>
          <w:rFonts w:ascii="Times New Roman" w:hAnsi="Times New Roman"/>
          <w:sz w:val="28"/>
          <w:szCs w:val="28"/>
        </w:rPr>
        <w:t>бараночка</w:t>
      </w:r>
      <w:proofErr w:type="spellEnd"/>
      <w:r w:rsidRPr="003B63CC">
        <w:rPr>
          <w:rFonts w:ascii="Times New Roman" w:hAnsi="Times New Roman"/>
          <w:sz w:val="28"/>
          <w:szCs w:val="28"/>
        </w:rPr>
        <w:t xml:space="preserve">, колесо и др.). </w:t>
      </w:r>
    </w:p>
    <w:p w:rsidR="00386BE4" w:rsidRPr="003B63CC" w:rsidRDefault="00386BE4" w:rsidP="00386BE4">
      <w:pPr>
        <w:spacing w:line="240" w:lineRule="auto"/>
        <w:jc w:val="both"/>
        <w:rPr>
          <w:rFonts w:ascii="Times New Roman" w:hAnsi="Times New Roman"/>
          <w:sz w:val="28"/>
          <w:szCs w:val="28"/>
        </w:rPr>
      </w:pPr>
      <w:r>
        <w:rPr>
          <w:rFonts w:ascii="Times New Roman" w:hAnsi="Times New Roman"/>
          <w:sz w:val="28"/>
          <w:szCs w:val="28"/>
        </w:rPr>
        <w:t>Учить раскатывать комочек пластилина</w:t>
      </w:r>
      <w:r w:rsidRPr="003B63CC">
        <w:rPr>
          <w:rFonts w:ascii="Times New Roman" w:hAnsi="Times New Roman"/>
          <w:sz w:val="28"/>
          <w:szCs w:val="28"/>
        </w:rPr>
        <w:t xml:space="preserve">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Учить соединять две вылепленные формы в один предмет: палочка и шарик (погремушка или грибок), два шарика (неваляшка) и т. п.</w:t>
      </w:r>
    </w:p>
    <w:p w:rsidR="00386BE4" w:rsidRPr="003B63CC" w:rsidRDefault="00386BE4" w:rsidP="00386BE4">
      <w:pPr>
        <w:spacing w:line="240" w:lineRule="auto"/>
        <w:jc w:val="both"/>
        <w:rPr>
          <w:rFonts w:ascii="Times New Roman" w:hAnsi="Times New Roman"/>
          <w:sz w:val="28"/>
          <w:szCs w:val="28"/>
        </w:rPr>
      </w:pPr>
      <w:r>
        <w:rPr>
          <w:rFonts w:ascii="Times New Roman" w:hAnsi="Times New Roman"/>
          <w:sz w:val="28"/>
          <w:szCs w:val="28"/>
        </w:rPr>
        <w:t>Приучать  детей  класть  пластилин</w:t>
      </w:r>
      <w:r w:rsidRPr="003B63CC">
        <w:rPr>
          <w:rFonts w:ascii="Times New Roman" w:hAnsi="Times New Roman"/>
          <w:sz w:val="28"/>
          <w:szCs w:val="28"/>
        </w:rPr>
        <w:t xml:space="preserve">  и  вылепленные  предметы  на  дощечку или специальную заранее подготовленную клеенку.</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Конструктивно-модельная деятельность</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По окончании игры приучать убирать все на место.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Знакомить детей с простейшими пластмассовыми конструкторами. </w:t>
      </w:r>
      <w:proofErr w:type="gramStart"/>
      <w:r w:rsidRPr="003B63CC">
        <w:rPr>
          <w:rFonts w:ascii="Times New Roman" w:hAnsi="Times New Roman"/>
          <w:sz w:val="28"/>
          <w:szCs w:val="28"/>
        </w:rPr>
        <w:t>Учить совместно с взрослым конструировать</w:t>
      </w:r>
      <w:proofErr w:type="gramEnd"/>
      <w:r w:rsidRPr="003B63CC">
        <w:rPr>
          <w:rFonts w:ascii="Times New Roman" w:hAnsi="Times New Roman"/>
          <w:sz w:val="28"/>
          <w:szCs w:val="28"/>
        </w:rPr>
        <w:t xml:space="preserve"> башенки, домики, машины.</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 xml:space="preserve">Поддерживать желание детей строить самостоятельно. </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Музыкальная деятельность</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Образовательная область</w:t>
      </w:r>
      <w:r>
        <w:rPr>
          <w:rFonts w:ascii="Times New Roman" w:hAnsi="Times New Roman"/>
          <w:b/>
          <w:sz w:val="28"/>
          <w:szCs w:val="28"/>
        </w:rPr>
        <w:t xml:space="preserve"> «Физическое развитие»</w:t>
      </w:r>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Формирование начальных представлений</w:t>
      </w:r>
      <w:r>
        <w:rPr>
          <w:rFonts w:ascii="Times New Roman" w:hAnsi="Times New Roman"/>
          <w:b/>
          <w:sz w:val="28"/>
          <w:szCs w:val="28"/>
        </w:rPr>
        <w:t xml:space="preserve"> </w:t>
      </w:r>
      <w:r w:rsidRPr="003B63CC">
        <w:rPr>
          <w:rFonts w:ascii="Times New Roman" w:hAnsi="Times New Roman"/>
          <w:b/>
          <w:sz w:val="28"/>
          <w:szCs w:val="28"/>
        </w:rPr>
        <w:t>о здоровом образе жизни</w:t>
      </w:r>
    </w:p>
    <w:p w:rsidR="00386BE4" w:rsidRPr="003B63CC" w:rsidRDefault="00386BE4" w:rsidP="00386BE4">
      <w:pPr>
        <w:spacing w:line="240" w:lineRule="auto"/>
        <w:jc w:val="both"/>
        <w:rPr>
          <w:rFonts w:ascii="Times New Roman" w:hAnsi="Times New Roman"/>
          <w:sz w:val="28"/>
          <w:szCs w:val="28"/>
        </w:rPr>
      </w:pPr>
      <w:proofErr w:type="gramStart"/>
      <w:r w:rsidRPr="003B63CC">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386BE4" w:rsidRPr="003B63CC" w:rsidRDefault="00386BE4" w:rsidP="00386BE4">
      <w:pPr>
        <w:spacing w:line="240" w:lineRule="auto"/>
        <w:jc w:val="both"/>
        <w:rPr>
          <w:rFonts w:ascii="Times New Roman" w:hAnsi="Times New Roman"/>
          <w:b/>
          <w:sz w:val="28"/>
          <w:szCs w:val="28"/>
        </w:rPr>
      </w:pPr>
      <w:r w:rsidRPr="003B63CC">
        <w:rPr>
          <w:rFonts w:ascii="Times New Roman" w:hAnsi="Times New Roman"/>
          <w:b/>
          <w:sz w:val="28"/>
          <w:szCs w:val="28"/>
        </w:rPr>
        <w:t>Физическая культура</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sz w:val="28"/>
          <w:szCs w:val="28"/>
        </w:rPr>
        <w:t>Формировать умение сохранять устойчивое положение тела, правильную осанку.</w:t>
      </w:r>
      <w:r>
        <w:rPr>
          <w:rFonts w:ascii="Times New Roman" w:hAnsi="Times New Roman"/>
          <w:sz w:val="28"/>
          <w:szCs w:val="28"/>
        </w:rPr>
        <w:t xml:space="preserve"> </w:t>
      </w:r>
      <w:r w:rsidRPr="003B63CC">
        <w:rPr>
          <w:rFonts w:ascii="Times New Roman" w:hAnsi="Times New Roman"/>
          <w:sz w:val="28"/>
          <w:szCs w:val="28"/>
        </w:rPr>
        <w:t>Учить ходить и бегать, не наталкиваясь друг н</w:t>
      </w:r>
      <w:r>
        <w:rPr>
          <w:rFonts w:ascii="Times New Roman" w:hAnsi="Times New Roman"/>
          <w:sz w:val="28"/>
          <w:szCs w:val="28"/>
        </w:rPr>
        <w:t>а друга.</w:t>
      </w:r>
      <w:r w:rsidRPr="003B63CC">
        <w:rPr>
          <w:rFonts w:ascii="Times New Roman" w:hAnsi="Times New Roman"/>
          <w:sz w:val="28"/>
          <w:szCs w:val="28"/>
        </w:rPr>
        <w:t xml:space="preserve"> </w:t>
      </w:r>
      <w:proofErr w:type="gramStart"/>
      <w:r w:rsidRPr="003B63CC">
        <w:rPr>
          <w:rFonts w:ascii="Times New Roman" w:hAnsi="Times New Roman"/>
          <w:sz w:val="28"/>
          <w:szCs w:val="28"/>
        </w:rPr>
        <w:t>Учить ползать, лазать, разнообразно действовать с мячом (брать, держать, переносить, класть, бросать, катать).</w:t>
      </w:r>
      <w:proofErr w:type="gramEnd"/>
      <w:r w:rsidRPr="003B63CC">
        <w:rPr>
          <w:rFonts w:ascii="Times New Roman" w:hAnsi="Times New Roman"/>
          <w:sz w:val="28"/>
          <w:szCs w:val="28"/>
        </w:rPr>
        <w:t xml:space="preserve"> Учить прыжкам на двух ногах на месте, с продвижением вперед, в длину с места, отталкиваясь двумя ногами.</w:t>
      </w:r>
    </w:p>
    <w:p w:rsidR="00386BE4" w:rsidRPr="003B63CC" w:rsidRDefault="00386BE4" w:rsidP="00386BE4">
      <w:pPr>
        <w:spacing w:line="240" w:lineRule="auto"/>
        <w:jc w:val="both"/>
        <w:rPr>
          <w:rFonts w:ascii="Times New Roman" w:hAnsi="Times New Roman"/>
          <w:sz w:val="28"/>
          <w:szCs w:val="28"/>
        </w:rPr>
      </w:pPr>
      <w:r w:rsidRPr="003B63CC">
        <w:rPr>
          <w:rFonts w:ascii="Times New Roman" w:hAnsi="Times New Roman"/>
          <w:b/>
          <w:i/>
          <w:sz w:val="28"/>
          <w:szCs w:val="28"/>
        </w:rPr>
        <w:t>Подвижные игры</w:t>
      </w:r>
      <w:r w:rsidRPr="003B63CC">
        <w:rPr>
          <w:rFonts w:ascii="Times New Roman" w:hAnsi="Times New Roman"/>
          <w:sz w:val="28"/>
          <w:szCs w:val="28"/>
        </w:rPr>
        <w:t xml:space="preserve">.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3B63CC">
        <w:rPr>
          <w:rFonts w:ascii="Times New Roman" w:hAnsi="Times New Roman"/>
          <w:sz w:val="28"/>
          <w:szCs w:val="28"/>
        </w:rPr>
        <w:t>п</w:t>
      </w:r>
      <w:proofErr w:type="gramStart"/>
      <w:r w:rsidRPr="003B63CC">
        <w:rPr>
          <w:rFonts w:ascii="Times New Roman" w:hAnsi="Times New Roman"/>
          <w:sz w:val="28"/>
          <w:szCs w:val="28"/>
        </w:rPr>
        <w:t>epco</w:t>
      </w:r>
      <w:proofErr w:type="gramEnd"/>
      <w:r w:rsidRPr="003B63CC">
        <w:rPr>
          <w:rFonts w:ascii="Times New Roman" w:hAnsi="Times New Roman"/>
          <w:sz w:val="28"/>
          <w:szCs w:val="28"/>
        </w:rPr>
        <w:t>нажей</w:t>
      </w:r>
      <w:proofErr w:type="spellEnd"/>
      <w:r w:rsidRPr="003B63CC">
        <w:rPr>
          <w:rFonts w:ascii="Times New Roman" w:hAnsi="Times New Roman"/>
          <w:sz w:val="28"/>
          <w:szCs w:val="28"/>
        </w:rPr>
        <w:t xml:space="preserve"> (попрыгать, как зайчики; поклевать зернышки и попить водичку, как цыплята, и т. п.</w:t>
      </w:r>
    </w:p>
    <w:p w:rsidR="00386BE4" w:rsidRDefault="00386BE4" w:rsidP="00386BE4">
      <w:pPr>
        <w:pStyle w:val="a3"/>
        <w:spacing w:before="225" w:beforeAutospacing="0" w:after="225" w:afterAutospacing="0"/>
        <w:jc w:val="both"/>
        <w:rPr>
          <w:sz w:val="28"/>
          <w:szCs w:val="28"/>
        </w:rPr>
      </w:pPr>
      <w:r>
        <w:rPr>
          <w:sz w:val="28"/>
          <w:szCs w:val="28"/>
        </w:rPr>
        <w:t>Мы надеемся</w:t>
      </w:r>
      <w:r w:rsidRPr="009D20AE">
        <w:rPr>
          <w:sz w:val="28"/>
          <w:szCs w:val="28"/>
        </w:rPr>
        <w:t>, что к концу учебного года все наши малыши смогут овладеть всеми перечисленными достижениями. Благодарю за внимание</w:t>
      </w:r>
      <w:r w:rsidR="0015399E">
        <w:rPr>
          <w:sz w:val="28"/>
          <w:szCs w:val="28"/>
        </w:rPr>
        <w:t>.</w:t>
      </w:r>
    </w:p>
    <w:p w:rsidR="0015399E" w:rsidRDefault="0015399E" w:rsidP="00386BE4">
      <w:pPr>
        <w:pStyle w:val="a3"/>
        <w:spacing w:before="225" w:beforeAutospacing="0" w:after="225" w:afterAutospacing="0"/>
        <w:jc w:val="both"/>
        <w:rPr>
          <w:sz w:val="28"/>
          <w:szCs w:val="28"/>
        </w:rPr>
      </w:pPr>
      <w:r>
        <w:rPr>
          <w:sz w:val="28"/>
          <w:szCs w:val="28"/>
        </w:rPr>
        <w:t>Ну, а сейчас я предлагаю перейти к выбору родительского комитета.</w:t>
      </w:r>
    </w:p>
    <w:p w:rsidR="0015399E" w:rsidRDefault="0015399E" w:rsidP="00386BE4">
      <w:pPr>
        <w:pStyle w:val="a3"/>
        <w:spacing w:before="225" w:beforeAutospacing="0" w:after="225" w:afterAutospacing="0"/>
        <w:jc w:val="both"/>
        <w:rPr>
          <w:b/>
          <w:sz w:val="28"/>
          <w:szCs w:val="28"/>
        </w:rPr>
      </w:pPr>
      <w:r w:rsidRPr="0015399E">
        <w:rPr>
          <w:b/>
          <w:sz w:val="28"/>
          <w:szCs w:val="28"/>
        </w:rPr>
        <w:t>Выбор родительского комитета.</w:t>
      </w:r>
    </w:p>
    <w:p w:rsidR="00AF0326" w:rsidRPr="0015399E" w:rsidRDefault="00AF0326" w:rsidP="00386BE4">
      <w:pPr>
        <w:pStyle w:val="a3"/>
        <w:spacing w:before="225" w:beforeAutospacing="0" w:after="225" w:afterAutospacing="0"/>
        <w:jc w:val="both"/>
        <w:rPr>
          <w:b/>
          <w:color w:val="000000"/>
          <w:sz w:val="28"/>
          <w:szCs w:val="28"/>
        </w:rPr>
      </w:pPr>
      <w:r>
        <w:rPr>
          <w:b/>
          <w:sz w:val="28"/>
          <w:szCs w:val="28"/>
        </w:rPr>
        <w:t>Разное.</w:t>
      </w:r>
    </w:p>
    <w:p w:rsidR="00BA5958" w:rsidRDefault="00BA5958" w:rsidP="000A3F9C">
      <w:pPr>
        <w:spacing w:before="225" w:after="225" w:line="240" w:lineRule="auto"/>
        <w:rPr>
          <w:rFonts w:ascii="Times New Roman" w:eastAsia="Times New Roman" w:hAnsi="Times New Roman" w:cs="Times New Roman"/>
          <w:sz w:val="28"/>
          <w:szCs w:val="28"/>
          <w:lang w:eastAsia="ru-RU"/>
        </w:rPr>
      </w:pPr>
    </w:p>
    <w:p w:rsidR="00A52E3D" w:rsidRPr="006048EC" w:rsidRDefault="00A52E3D" w:rsidP="00927B1A">
      <w:pPr>
        <w:spacing w:after="0" w:line="240" w:lineRule="auto"/>
        <w:rPr>
          <w:rFonts w:ascii="Times New Roman" w:eastAsia="Times New Roman" w:hAnsi="Times New Roman" w:cs="Times New Roman"/>
          <w:sz w:val="28"/>
          <w:szCs w:val="28"/>
          <w:lang w:eastAsia="ru-RU"/>
        </w:rPr>
      </w:pPr>
    </w:p>
    <w:p w:rsidR="00927B1A" w:rsidRPr="006048EC" w:rsidRDefault="00927B1A" w:rsidP="0081164B">
      <w:pPr>
        <w:spacing w:after="0" w:line="240" w:lineRule="auto"/>
        <w:rPr>
          <w:rFonts w:ascii="Times New Roman" w:eastAsia="Times New Roman" w:hAnsi="Times New Roman" w:cs="Times New Roman"/>
          <w:sz w:val="28"/>
          <w:szCs w:val="28"/>
          <w:lang w:eastAsia="ru-RU"/>
        </w:rPr>
      </w:pPr>
    </w:p>
    <w:p w:rsidR="0081164B" w:rsidRPr="006048EC" w:rsidRDefault="0081164B" w:rsidP="00FB7FB2">
      <w:pPr>
        <w:spacing w:before="225" w:after="225" w:line="240" w:lineRule="auto"/>
        <w:rPr>
          <w:rFonts w:ascii="Times New Roman" w:eastAsia="Times New Roman" w:hAnsi="Times New Roman" w:cs="Times New Roman"/>
          <w:sz w:val="28"/>
          <w:szCs w:val="28"/>
          <w:lang w:eastAsia="ru-RU"/>
        </w:rPr>
      </w:pPr>
    </w:p>
    <w:p w:rsidR="00FB7FB2" w:rsidRPr="006048EC" w:rsidRDefault="00FB7FB2" w:rsidP="007E3707">
      <w:pPr>
        <w:spacing w:before="225" w:after="225" w:line="240" w:lineRule="auto"/>
        <w:rPr>
          <w:rFonts w:ascii="Times New Roman" w:eastAsia="Times New Roman" w:hAnsi="Times New Roman" w:cs="Times New Roman"/>
          <w:sz w:val="28"/>
          <w:szCs w:val="28"/>
          <w:lang w:eastAsia="ru-RU"/>
        </w:rPr>
      </w:pPr>
    </w:p>
    <w:bookmarkEnd w:id="0"/>
    <w:p w:rsidR="00525C68" w:rsidRDefault="00525C68"/>
    <w:sectPr w:rsidR="00525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9B"/>
    <w:rsid w:val="000A3F9C"/>
    <w:rsid w:val="0015399E"/>
    <w:rsid w:val="00386BE4"/>
    <w:rsid w:val="004D4010"/>
    <w:rsid w:val="00525C68"/>
    <w:rsid w:val="00641B7A"/>
    <w:rsid w:val="006A0FA6"/>
    <w:rsid w:val="007E3707"/>
    <w:rsid w:val="0081164B"/>
    <w:rsid w:val="008D24CA"/>
    <w:rsid w:val="00927B1A"/>
    <w:rsid w:val="00A13BD9"/>
    <w:rsid w:val="00A52E3D"/>
    <w:rsid w:val="00AF0326"/>
    <w:rsid w:val="00BA5958"/>
    <w:rsid w:val="00E3429B"/>
    <w:rsid w:val="00E65C92"/>
    <w:rsid w:val="00F45975"/>
    <w:rsid w:val="00F5722B"/>
    <w:rsid w:val="00FB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9B"/>
  </w:style>
  <w:style w:type="paragraph" w:styleId="1">
    <w:name w:val="heading 1"/>
    <w:basedOn w:val="a"/>
    <w:next w:val="a"/>
    <w:link w:val="10"/>
    <w:qFormat/>
    <w:rsid w:val="00386BE4"/>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59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386BE4"/>
    <w:rPr>
      <w:rFonts w:ascii="Cambria" w:eastAsia="Calibri" w:hAnsi="Cambria" w:cs="Times New Roman"/>
      <w:b/>
      <w:bCs/>
      <w:color w:val="365F91"/>
      <w:sz w:val="28"/>
      <w:szCs w:val="28"/>
    </w:rPr>
  </w:style>
  <w:style w:type="paragraph" w:styleId="a4">
    <w:name w:val="Balloon Text"/>
    <w:basedOn w:val="a"/>
    <w:link w:val="a5"/>
    <w:uiPriority w:val="99"/>
    <w:semiHidden/>
    <w:unhideWhenUsed/>
    <w:rsid w:val="004D40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010"/>
    <w:rPr>
      <w:rFonts w:ascii="Tahoma" w:hAnsi="Tahoma" w:cs="Tahoma"/>
      <w:sz w:val="16"/>
      <w:szCs w:val="16"/>
    </w:rPr>
  </w:style>
  <w:style w:type="character" w:styleId="a6">
    <w:name w:val="Emphasis"/>
    <w:basedOn w:val="a0"/>
    <w:uiPriority w:val="20"/>
    <w:qFormat/>
    <w:rsid w:val="00A13B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9B"/>
  </w:style>
  <w:style w:type="paragraph" w:styleId="1">
    <w:name w:val="heading 1"/>
    <w:basedOn w:val="a"/>
    <w:next w:val="a"/>
    <w:link w:val="10"/>
    <w:qFormat/>
    <w:rsid w:val="00386BE4"/>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59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386BE4"/>
    <w:rPr>
      <w:rFonts w:ascii="Cambria" w:eastAsia="Calibri" w:hAnsi="Cambria" w:cs="Times New Roman"/>
      <w:b/>
      <w:bCs/>
      <w:color w:val="365F91"/>
      <w:sz w:val="28"/>
      <w:szCs w:val="28"/>
    </w:rPr>
  </w:style>
  <w:style w:type="paragraph" w:styleId="a4">
    <w:name w:val="Balloon Text"/>
    <w:basedOn w:val="a"/>
    <w:link w:val="a5"/>
    <w:uiPriority w:val="99"/>
    <w:semiHidden/>
    <w:unhideWhenUsed/>
    <w:rsid w:val="004D40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010"/>
    <w:rPr>
      <w:rFonts w:ascii="Tahoma" w:hAnsi="Tahoma" w:cs="Tahoma"/>
      <w:sz w:val="16"/>
      <w:szCs w:val="16"/>
    </w:rPr>
  </w:style>
  <w:style w:type="character" w:styleId="a6">
    <w:name w:val="Emphasis"/>
    <w:basedOn w:val="a0"/>
    <w:uiPriority w:val="20"/>
    <w:qFormat/>
    <w:rsid w:val="00A13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3535</Words>
  <Characters>20154</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Первое собрание в первой младшей группе «Давайте познакомимся»</vt:lpstr>
    </vt:vector>
  </TitlesOfParts>
  <Company>SPecialiST RePack</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16</cp:revision>
  <dcterms:created xsi:type="dcterms:W3CDTF">2016-09-22T12:05:00Z</dcterms:created>
  <dcterms:modified xsi:type="dcterms:W3CDTF">2016-10-12T17:48:00Z</dcterms:modified>
</cp:coreProperties>
</file>