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8" w:rsidRPr="004D60F2" w:rsidRDefault="008B0388" w:rsidP="008B038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D60F2">
        <w:rPr>
          <w:rFonts w:ascii="Times New Roman" w:hAnsi="Times New Roman" w:cs="Times New Roman"/>
          <w:b/>
          <w:color w:val="002060"/>
          <w:sz w:val="28"/>
          <w:szCs w:val="28"/>
        </w:rPr>
        <w:t>МКДОУ Воскресенский детский сад № 7 «Сказка»</w:t>
      </w:r>
    </w:p>
    <w:p w:rsidR="008B0388" w:rsidRPr="004D60F2" w:rsidRDefault="008B0388" w:rsidP="008B03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388" w:rsidRPr="004D60F2" w:rsidRDefault="008B0388" w:rsidP="008B03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0388" w:rsidRPr="004D60F2" w:rsidRDefault="003D0169" w:rsidP="008B038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Образовательная деятельность</w:t>
      </w:r>
      <w:r w:rsidR="008B0388" w:rsidRPr="004D60F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детей раннего возраста</w:t>
      </w:r>
    </w:p>
    <w:p w:rsidR="008B0388" w:rsidRPr="004D60F2" w:rsidRDefault="004D60F2" w:rsidP="004D60F2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</w:t>
      </w:r>
      <w:r w:rsidR="008B0388" w:rsidRPr="004D60F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«А на ручках пальчики – </w:t>
      </w:r>
    </w:p>
    <w:p w:rsidR="00253106" w:rsidRPr="003D0169" w:rsidRDefault="00253106" w:rsidP="003D0169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4D60F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</w:t>
      </w:r>
      <w:r w:rsidR="004D60F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                        </w:t>
      </w:r>
      <w:r w:rsidRPr="004D60F2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 </w:t>
      </w:r>
      <w:r w:rsidR="008B0388" w:rsidRPr="004D60F2">
        <w:rPr>
          <w:rFonts w:ascii="Times New Roman" w:hAnsi="Times New Roman" w:cs="Times New Roman"/>
          <w:b/>
          <w:i/>
          <w:color w:val="FF0000"/>
          <w:sz w:val="52"/>
          <w:szCs w:val="52"/>
        </w:rPr>
        <w:t>девочки и мальчики…»</w:t>
      </w:r>
    </w:p>
    <w:p w:rsidR="00253106" w:rsidRDefault="0025310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</w:rPr>
        <w:drawing>
          <wp:inline distT="0" distB="0" distL="0" distR="0">
            <wp:extent cx="4981575" cy="3698212"/>
            <wp:effectExtent l="19050" t="0" r="9525" b="0"/>
            <wp:docPr id="1" name="Рисунок 1" descr="F:\мв и юс\SAM_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в и юс\SAM_4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883" r="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9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06" w:rsidRDefault="00253106" w:rsidP="004D60F2">
      <w:pPr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253106" w:rsidRDefault="00253106" w:rsidP="004D60F2">
      <w:pPr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10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253106" w:rsidRDefault="00253106" w:rsidP="004D60F2">
      <w:pPr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10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Целюнова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Ю.С.</w:t>
      </w:r>
    </w:p>
    <w:p w:rsidR="00253106" w:rsidRPr="00253106" w:rsidRDefault="00253106" w:rsidP="004D60F2">
      <w:pPr>
        <w:ind w:right="401"/>
        <w:jc w:val="right"/>
        <w:rPr>
          <w:rFonts w:ascii="Times New Roman" w:hAnsi="Times New Roman" w:cs="Times New Roman"/>
          <w:sz w:val="28"/>
          <w:szCs w:val="28"/>
        </w:rPr>
      </w:pPr>
      <w:r w:rsidRPr="0025310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53106" w:rsidRDefault="00253106" w:rsidP="004D60F2">
      <w:pPr>
        <w:ind w:right="40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53106" w:rsidRDefault="00253106" w:rsidP="00253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06">
        <w:rPr>
          <w:rFonts w:ascii="Times New Roman" w:hAnsi="Times New Roman" w:cs="Times New Roman"/>
          <w:sz w:val="28"/>
          <w:szCs w:val="28"/>
        </w:rPr>
        <w:t>Дата проведения: 18.05.2015 г.</w:t>
      </w:r>
    </w:p>
    <w:p w:rsidR="00253106" w:rsidRDefault="00253106" w:rsidP="004D60F2">
      <w:pPr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253106" w:rsidRDefault="00253106" w:rsidP="004D60F2">
      <w:pPr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F960F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внимательно 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стихи и понимать их содержание; развивать чувство ритма, активную речь, умение повторять слова и звукосочетания; побуждать подражать взрослому, производить действия в соответствии с текстом; вызывать эмоциональную отзывчивость на художественное слово; расширять опыт познавательного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 развивать мелкую и общую моторику.</w:t>
      </w:r>
    </w:p>
    <w:p w:rsidR="00253106" w:rsidRDefault="00253106" w:rsidP="004D60F2">
      <w:pPr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F960F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кукла Катя, поднос для рисования, манка, угощение, атрибуты для полосы препятстви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кубики, канат,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253106" w:rsidRDefault="00F960F7" w:rsidP="004D60F2">
      <w:pPr>
        <w:ind w:left="426" w:right="4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F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960F7" w:rsidRPr="00D95EEB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EB">
        <w:rPr>
          <w:rFonts w:ascii="Times New Roman" w:hAnsi="Times New Roman" w:cs="Times New Roman"/>
          <w:i/>
          <w:sz w:val="28"/>
          <w:szCs w:val="28"/>
        </w:rPr>
        <w:t>Дети свободно стоят вокруг воспитателя.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 Дети, давайте поздороваемся друг с другом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дороваются). Посмотрите, и солнышко уже проснулось.</w:t>
      </w:r>
    </w:p>
    <w:p w:rsidR="00F960F7" w:rsidRPr="00D95EEB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большой круг</w:t>
      </w:r>
      <w:r w:rsidRPr="00D95EEB">
        <w:rPr>
          <w:rFonts w:ascii="Times New Roman" w:hAnsi="Times New Roman" w:cs="Times New Roman"/>
          <w:i/>
          <w:sz w:val="28"/>
          <w:szCs w:val="28"/>
        </w:rPr>
        <w:t>,     (рисует рукой в воздухе круг, дети повторяют)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лучиков вокруг        </w:t>
      </w:r>
      <w:r w:rsidRPr="00D95EEB">
        <w:rPr>
          <w:rFonts w:ascii="Times New Roman" w:hAnsi="Times New Roman" w:cs="Times New Roman"/>
          <w:i/>
          <w:sz w:val="28"/>
          <w:szCs w:val="28"/>
        </w:rPr>
        <w:t>(рисует рукой в воздухе лучики, дети повторяют)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солнышко сияет,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собою озаряет!     </w:t>
      </w:r>
      <w:r w:rsidRPr="00D95EEB">
        <w:rPr>
          <w:rFonts w:ascii="Times New Roman" w:hAnsi="Times New Roman" w:cs="Times New Roman"/>
          <w:i/>
          <w:sz w:val="28"/>
          <w:szCs w:val="28"/>
        </w:rPr>
        <w:t>(улыбаемся)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Прекрасное солнышко! Молодцы! Давайте звонко – звонко похлопаем в ладоши и улыбнемся. Солнышко проснулось, и детки проснулись, сладко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потянулмсь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0F7" w:rsidRDefault="00F960F7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D95EE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Потягушечки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покажем, какими большими вы выросли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2C3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02C33">
        <w:rPr>
          <w:rFonts w:ascii="Times New Roman" w:hAnsi="Times New Roman" w:cs="Times New Roman"/>
          <w:i/>
          <w:sz w:val="28"/>
          <w:szCs w:val="28"/>
        </w:rPr>
        <w:t>ети поднимаются на носочки,</w:t>
      </w:r>
      <w:r>
        <w:rPr>
          <w:rFonts w:ascii="Times New Roman" w:hAnsi="Times New Roman" w:cs="Times New Roman"/>
          <w:sz w:val="28"/>
          <w:szCs w:val="28"/>
        </w:rPr>
        <w:t xml:space="preserve"> потягиваются). А теперь покажите, какими маленькими вы были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3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02C3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02C33">
        <w:rPr>
          <w:rFonts w:ascii="Times New Roman" w:hAnsi="Times New Roman" w:cs="Times New Roman"/>
          <w:i/>
          <w:sz w:val="28"/>
          <w:szCs w:val="28"/>
        </w:rPr>
        <w:t>риседают).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321"/>
      </w:tblGrid>
      <w:tr w:rsidR="00E02C33" w:rsidTr="00724D66">
        <w:tc>
          <w:tcPr>
            <w:tcW w:w="4361" w:type="dxa"/>
          </w:tcPr>
          <w:p w:rsidR="00E02C33" w:rsidRDefault="00E02C33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E02C33" w:rsidRDefault="00E02C33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C33" w:rsidRPr="00E02C33" w:rsidRDefault="00E02C33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F960F7" w:rsidRPr="00E02C33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Стук в дверь.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Слышите? Еще кто-то к нам спешит.</w:t>
      </w:r>
    </w:p>
    <w:p w:rsidR="00F960F7" w:rsidRPr="00E02C33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Воспитатель вносит куклу.</w:t>
      </w:r>
    </w:p>
    <w:p w:rsidR="00F960F7" w:rsidRDefault="00F960F7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 Кто ты? Как тебя зовут.</w:t>
      </w:r>
    </w:p>
    <w:p w:rsid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малыши! Я кукла Катя!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C3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2C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2C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уколка – красавица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нравится.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синеглазая,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длинными ресницами,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Алыми губами – 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 сами.</w:t>
      </w:r>
    </w:p>
    <w:p w:rsidR="001A2577" w:rsidRDefault="001A2577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F960F7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Дети  называют и показывают части тела куклы. Используя слова стихотворения, дают ей характеристику: «синеглазая», «губки алые», «Длинные ресницы», «куколка – красавица».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C33">
        <w:rPr>
          <w:rFonts w:ascii="Times New Roman" w:hAnsi="Times New Roman" w:cs="Times New Roman"/>
          <w:sz w:val="28"/>
          <w:szCs w:val="28"/>
        </w:rPr>
        <w:t>Молодцы! Все знаете! Надо бы угостить куклу Катю. А чем её угостить?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E02C33">
        <w:rPr>
          <w:rFonts w:ascii="Times New Roman" w:hAnsi="Times New Roman" w:cs="Times New Roman"/>
          <w:sz w:val="28"/>
          <w:szCs w:val="28"/>
        </w:rPr>
        <w:t xml:space="preserve">Давайте испечем </w:t>
      </w:r>
      <w:proofErr w:type="spellStart"/>
      <w:r w:rsidRPr="00E02C33"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 w:rsidRPr="00E02C33">
        <w:rPr>
          <w:rFonts w:ascii="Times New Roman" w:hAnsi="Times New Roman" w:cs="Times New Roman"/>
          <w:sz w:val="28"/>
          <w:szCs w:val="28"/>
        </w:rPr>
        <w:t>! А Катя посмотрит, какие мы с вами умелые, какие пальчики у нас ловкие!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манке указательным пальцем рисуют круги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256604" w:rsidTr="00724D66">
        <w:tc>
          <w:tcPr>
            <w:tcW w:w="5341" w:type="dxa"/>
          </w:tcPr>
          <w:p w:rsidR="00256604" w:rsidRDefault="00256604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256604" w:rsidRDefault="00256604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604" w:rsidRPr="00256604" w:rsidRDefault="0025660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 xml:space="preserve">Логопед читает </w:t>
      </w:r>
      <w:proofErr w:type="spellStart"/>
      <w:r w:rsidRPr="00E02C33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E02C33">
        <w:rPr>
          <w:rFonts w:ascii="Times New Roman" w:hAnsi="Times New Roman" w:cs="Times New Roman"/>
          <w:i/>
          <w:sz w:val="28"/>
          <w:szCs w:val="28"/>
        </w:rPr>
        <w:t>: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Pr="00E02C33">
        <w:rPr>
          <w:rFonts w:ascii="Times New Roman" w:hAnsi="Times New Roman" w:cs="Times New Roman"/>
          <w:sz w:val="28"/>
          <w:szCs w:val="28"/>
        </w:rPr>
        <w:t>качи-качи-качи</w:t>
      </w:r>
      <w:proofErr w:type="spellEnd"/>
      <w:r w:rsidRPr="00E02C33">
        <w:rPr>
          <w:rFonts w:ascii="Times New Roman" w:hAnsi="Times New Roman" w:cs="Times New Roman"/>
          <w:sz w:val="28"/>
          <w:szCs w:val="28"/>
        </w:rPr>
        <w:t>,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sz w:val="28"/>
          <w:szCs w:val="28"/>
        </w:rPr>
        <w:t>Все баранки – калачи.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sz w:val="28"/>
          <w:szCs w:val="28"/>
        </w:rPr>
        <w:t>Все баранки – калачи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sz w:val="28"/>
          <w:szCs w:val="28"/>
        </w:rPr>
        <w:t>С пылу, с жару, из печи!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 w:rsidR="00EF5E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получились. Круглые, большие и маленькие. Попросим отнести их на кухню, в печь. А пока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пекутся, повторим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5EEB" w:rsidRPr="00E02C33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 xml:space="preserve">Совместное чтение </w:t>
      </w:r>
      <w:proofErr w:type="spellStart"/>
      <w:r w:rsidRPr="00E02C33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E02C33">
        <w:rPr>
          <w:rFonts w:ascii="Times New Roman" w:hAnsi="Times New Roman" w:cs="Times New Roman"/>
          <w:i/>
          <w:sz w:val="28"/>
          <w:szCs w:val="28"/>
        </w:rPr>
        <w:t>.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ещё не готовы. Поиграем пока с куклой Катей.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</w:t>
      </w:r>
      <w:r w:rsidR="00EF5E48">
        <w:rPr>
          <w:rFonts w:ascii="Times New Roman" w:hAnsi="Times New Roman" w:cs="Times New Roman"/>
          <w:sz w:val="28"/>
          <w:szCs w:val="28"/>
        </w:rPr>
        <w:t>Катя</w:t>
      </w:r>
      <w:r>
        <w:rPr>
          <w:rFonts w:ascii="Times New Roman" w:hAnsi="Times New Roman" w:cs="Times New Roman"/>
          <w:sz w:val="28"/>
          <w:szCs w:val="28"/>
        </w:rPr>
        <w:t xml:space="preserve"> к нам пришла,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с солнышком она.</w:t>
      </w:r>
    </w:p>
    <w:p w:rsidR="00D95EEB" w:rsidRDefault="00D95EEB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Катей мы играть,</w:t>
      </w:r>
    </w:p>
    <w:p w:rsidR="00D95EEB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ручки развивать!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какие у куклы маленькие ручки пальчики. А теперь посмотрите на свои весёлые ладошки.</w:t>
      </w:r>
    </w:p>
    <w:p w:rsidR="00EF5E48" w:rsidRPr="00E02C33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же, где же наши ручки? Где ладошки? Покажите! Вот они! </w:t>
      </w:r>
      <w:r w:rsidRPr="00E02C33">
        <w:rPr>
          <w:rFonts w:ascii="Times New Roman" w:hAnsi="Times New Roman" w:cs="Times New Roman"/>
          <w:i/>
          <w:sz w:val="28"/>
          <w:szCs w:val="28"/>
        </w:rPr>
        <w:t>(дети показывают ладошки)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пальчики, девочки и мальчики? (</w:t>
      </w:r>
      <w:r w:rsidRPr="00E02C33">
        <w:rPr>
          <w:rFonts w:ascii="Times New Roman" w:hAnsi="Times New Roman" w:cs="Times New Roman"/>
          <w:i/>
          <w:sz w:val="28"/>
          <w:szCs w:val="28"/>
        </w:rPr>
        <w:t>Растопыривают пальчики)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</w:t>
      </w:r>
      <w:r w:rsidR="00E02C33">
        <w:rPr>
          <w:rFonts w:ascii="Times New Roman" w:hAnsi="Times New Roman" w:cs="Times New Roman"/>
          <w:sz w:val="28"/>
          <w:szCs w:val="28"/>
        </w:rPr>
        <w:t xml:space="preserve"> как они умеют весело плясать?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02C33">
        <w:rPr>
          <w:rFonts w:ascii="Times New Roman" w:hAnsi="Times New Roman" w:cs="Times New Roman"/>
          <w:i/>
          <w:sz w:val="28"/>
          <w:szCs w:val="28"/>
        </w:rPr>
        <w:t>Двигают пальчиками)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пальчики! Вот так! (</w:t>
      </w:r>
      <w:r w:rsidRPr="00E02C33">
        <w:rPr>
          <w:rFonts w:ascii="Times New Roman" w:hAnsi="Times New Roman" w:cs="Times New Roman"/>
          <w:i/>
          <w:sz w:val="28"/>
          <w:szCs w:val="28"/>
        </w:rPr>
        <w:t>Сжимают кулачки).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что-то мне куколка хочет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2C3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02C33">
        <w:rPr>
          <w:rFonts w:ascii="Times New Roman" w:hAnsi="Times New Roman" w:cs="Times New Roman"/>
          <w:i/>
          <w:sz w:val="28"/>
          <w:szCs w:val="28"/>
        </w:rPr>
        <w:t>рислушивается).</w:t>
      </w:r>
      <w:r>
        <w:rPr>
          <w:rFonts w:ascii="Times New Roman" w:hAnsi="Times New Roman" w:cs="Times New Roman"/>
          <w:sz w:val="28"/>
          <w:szCs w:val="28"/>
        </w:rPr>
        <w:t xml:space="preserve"> Катя говорит, что она очень любит загадки. Загадаем её загадки с помощью пальчиков. Угадай, Катя, кто это?</w:t>
      </w:r>
    </w:p>
    <w:p w:rsidR="00EF5E48" w:rsidRPr="00E02C33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(Дети показывают пальчиками птичку)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>: Сорока.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Сорока – белобока!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была? – Далёко!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ладоней указательным пальцем)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4D60F2" w:rsidRDefault="004D60F2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724D66" w:rsidRDefault="00724D66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4D60F2" w:rsidRDefault="004D60F2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4D60F2" w:rsidRDefault="004D60F2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4D60F2" w:rsidRDefault="004D60F2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    (по очереди загибают пальчики)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дала,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дала.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этому не дала!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воды не носил!   (грозят указательным пальчиком)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 не рубил!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не варил!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тебе ничего!    (Разводят руки в стороны)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смотрит из окошечка? (делают «домик»). Скворчата.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скворечника торчат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Клювы маленьких скворчат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оединяют все пальцы с большим пальцем)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раз, клювик два (поочередно показывают «клювики» правой и левой рукой).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Лапки, лапки, голова.</w:t>
      </w:r>
    </w:p>
    <w:p w:rsidR="004D60F2" w:rsidRDefault="004D60F2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4D60F2" w:rsidRDefault="004D60F2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724D66" w:rsidRDefault="00724D66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4D60F2" w:rsidRDefault="004D60F2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это по лужам шлёпает красными лапками?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Гуси.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Гуси-гуси! – Га-га-га!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хотите? – Да-да-да!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летите же домой!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под горой,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пускает нас домой!</w:t>
      </w:r>
    </w:p>
    <w:p w:rsidR="00EF5E48" w:rsidRDefault="00EF5E48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Ой-ой-ой! Ой-ой-ой!</w:t>
      </w:r>
    </w:p>
    <w:p w:rsidR="00724D66" w:rsidRDefault="00724D66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       (дети машут кистями рук)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 к нам.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птичке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я 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альцы в щепотке, «сыплют» зернышки)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клюет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тучат по ладони указательным пальцем)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птичка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альцы в щепотке, «раскрывают» клювики).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умеете пальчиками загадки загадывать.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споем куколке песенку и поиграем в ладушки.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были? – У бабушки.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Испекла нам бабушка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Маслом поливала,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давала.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Маше, Ване, Арине, Полине… - всем дала 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 бабушка! А ещё она капусту рубила, а потом солила. Поможем ей?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ебрами ладоней движения вверх – вниз)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кладывают пальцы в щепотку, потом «солят»)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жмем,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жимают и разжимают кулачки)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её жуем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митируют процесс жевания)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Вкусная капуста получилась.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Ручки ваши хорошо играют! А ножки умеют играть? Сейчас проверим. Закройте глаза. Катя спрячется, а мы будем её искать.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Потерялась наша Катя!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её теперь искать нам?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Катя, Катенька, ау!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сейчас найду!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Дети вслед за инструктором  идут по группе,  ищут Катю, проходят по дорожке препятствий: узкая дорожка, «Ручеек», «Мостик», «Змейка».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5896"/>
      </w:tblGrid>
      <w:tr w:rsidR="00724D66" w:rsidTr="00724D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4D66" w:rsidRDefault="00724D66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D66" w:rsidRDefault="00724D66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D66" w:rsidTr="00724D6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4D66" w:rsidRDefault="00724D66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D66" w:rsidRDefault="00724D66" w:rsidP="004D60F2">
            <w:pPr>
              <w:ind w:left="426" w:right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D66" w:rsidRPr="00724D66" w:rsidRDefault="00724D66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Нашли Катю! Теперь она будет вас искать, а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прячтесь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закрывайте глаза ладошками!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Потерялись наши детки!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их теперь искать нам?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ау!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я вас найду!</w:t>
      </w:r>
    </w:p>
    <w:p w:rsidR="00A91FB4" w:rsidRPr="00E02C33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Дети открывают лица.</w:t>
      </w:r>
    </w:p>
    <w:p w:rsidR="00A91FB4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Катя:</w:t>
      </w:r>
      <w:r w:rsidR="00E02C3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2C3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от вы где! Нашла! Сейчас я вас догоню.</w:t>
      </w:r>
    </w:p>
    <w:p w:rsidR="00A91FB4" w:rsidRPr="00E02C33" w:rsidRDefault="00A91FB4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 xml:space="preserve">Дети разбегаются </w:t>
      </w:r>
      <w:proofErr w:type="spellStart"/>
      <w:r w:rsidRPr="00E02C33">
        <w:rPr>
          <w:rFonts w:ascii="Times New Roman" w:hAnsi="Times New Roman" w:cs="Times New Roman"/>
          <w:i/>
          <w:sz w:val="28"/>
          <w:szCs w:val="28"/>
        </w:rPr>
        <w:t>врассыпныю</w:t>
      </w:r>
      <w:proofErr w:type="spellEnd"/>
      <w:r w:rsidRPr="00E02C33">
        <w:rPr>
          <w:rFonts w:ascii="Times New Roman" w:hAnsi="Times New Roman" w:cs="Times New Roman"/>
          <w:i/>
          <w:sz w:val="28"/>
          <w:szCs w:val="28"/>
        </w:rPr>
        <w:t>, бегут к своим стульчикам, садятся.</w:t>
      </w:r>
    </w:p>
    <w:p w:rsidR="00A91FB4" w:rsidRDefault="00E02C33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 w:rsidRPr="00E02C33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91FB4">
        <w:rPr>
          <w:rFonts w:ascii="Times New Roman" w:hAnsi="Times New Roman" w:cs="Times New Roman"/>
          <w:sz w:val="28"/>
          <w:szCs w:val="28"/>
        </w:rPr>
        <w:t>ак вы быстро бегаете! Молодцы! А чем же так вкусно пахнет?</w:t>
      </w:r>
    </w:p>
    <w:p w:rsidR="00A91FB4" w:rsidRPr="00E02C33" w:rsidRDefault="00E02C33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(Дети в</w:t>
      </w:r>
      <w:r w:rsidR="00A91FB4" w:rsidRPr="00E02C33">
        <w:rPr>
          <w:rFonts w:ascii="Times New Roman" w:hAnsi="Times New Roman" w:cs="Times New Roman"/>
          <w:i/>
          <w:sz w:val="28"/>
          <w:szCs w:val="28"/>
        </w:rPr>
        <w:t xml:space="preserve">ыполняют дыхательные упражнения – вдох </w:t>
      </w:r>
      <w:r w:rsidRPr="00E02C33">
        <w:rPr>
          <w:rFonts w:ascii="Times New Roman" w:hAnsi="Times New Roman" w:cs="Times New Roman"/>
          <w:i/>
          <w:sz w:val="28"/>
          <w:szCs w:val="28"/>
        </w:rPr>
        <w:t>носом, выдох рто</w:t>
      </w:r>
      <w:r w:rsidR="00A91FB4" w:rsidRPr="00E02C33">
        <w:rPr>
          <w:rFonts w:ascii="Times New Roman" w:hAnsi="Times New Roman" w:cs="Times New Roman"/>
          <w:i/>
          <w:sz w:val="28"/>
          <w:szCs w:val="28"/>
        </w:rPr>
        <w:t>м).</w:t>
      </w:r>
    </w:p>
    <w:p w:rsidR="00E02C33" w:rsidRDefault="00E02C33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испеклись! Угощайтесь, ребятишки, сами, да про гостью не забудьте!</w:t>
      </w:r>
    </w:p>
    <w:p w:rsidR="00E665CB" w:rsidRDefault="00E665CB" w:rsidP="004D60F2">
      <w:pPr>
        <w:spacing w:after="0" w:line="240" w:lineRule="auto"/>
        <w:ind w:left="426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E02C33" w:rsidRPr="00E02C33" w:rsidRDefault="00E02C33" w:rsidP="004D60F2">
      <w:pPr>
        <w:spacing w:after="0" w:line="240" w:lineRule="auto"/>
        <w:ind w:left="426" w:right="4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2C33">
        <w:rPr>
          <w:rFonts w:ascii="Times New Roman" w:hAnsi="Times New Roman" w:cs="Times New Roman"/>
          <w:i/>
          <w:sz w:val="28"/>
          <w:szCs w:val="28"/>
        </w:rPr>
        <w:t>Угощение</w:t>
      </w:r>
      <w:r w:rsidR="00E665C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02C33" w:rsidRPr="00E02C33" w:rsidSect="004D60F2">
      <w:pgSz w:w="11906" w:h="16838"/>
      <w:pgMar w:top="1134" w:right="720" w:bottom="720" w:left="720" w:header="708" w:footer="708" w:gutter="0"/>
      <w:pgBorders w:offsetFrom="page">
        <w:top w:val="weavingBraid" w:sz="24" w:space="24" w:color="984806" w:themeColor="accent6" w:themeShade="80"/>
        <w:left w:val="weavingBraid" w:sz="24" w:space="24" w:color="984806" w:themeColor="accent6" w:themeShade="80"/>
        <w:bottom w:val="weavingBraid" w:sz="24" w:space="24" w:color="984806" w:themeColor="accent6" w:themeShade="80"/>
        <w:right w:val="weavingBraid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388"/>
    <w:rsid w:val="001364BD"/>
    <w:rsid w:val="001A2577"/>
    <w:rsid w:val="00253106"/>
    <w:rsid w:val="00256604"/>
    <w:rsid w:val="003D0169"/>
    <w:rsid w:val="004D60F2"/>
    <w:rsid w:val="0071096A"/>
    <w:rsid w:val="00724D66"/>
    <w:rsid w:val="00850778"/>
    <w:rsid w:val="008B0388"/>
    <w:rsid w:val="00A71334"/>
    <w:rsid w:val="00A91FB4"/>
    <w:rsid w:val="00D95EEB"/>
    <w:rsid w:val="00E02C33"/>
    <w:rsid w:val="00E665CB"/>
    <w:rsid w:val="00EF5E48"/>
    <w:rsid w:val="00F9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2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9</cp:revision>
  <dcterms:created xsi:type="dcterms:W3CDTF">2015-05-20T08:03:00Z</dcterms:created>
  <dcterms:modified xsi:type="dcterms:W3CDTF">2015-11-30T10:22:00Z</dcterms:modified>
</cp:coreProperties>
</file>