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A4" w:rsidRDefault="00CE57A4" w:rsidP="00CE57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Воскресенский детский сад №7 «Сказка»</w:t>
      </w:r>
    </w:p>
    <w:p w:rsidR="00CE57A4" w:rsidRDefault="00CE57A4" w:rsidP="00CE57A4">
      <w:pPr>
        <w:pStyle w:val="a3"/>
        <w:jc w:val="center"/>
        <w:rPr>
          <w:sz w:val="28"/>
          <w:szCs w:val="28"/>
        </w:rPr>
      </w:pPr>
    </w:p>
    <w:p w:rsidR="00CE57A4" w:rsidRDefault="00CE57A4" w:rsidP="00CE57A4">
      <w:pPr>
        <w:jc w:val="center"/>
        <w:rPr>
          <w:sz w:val="36"/>
          <w:szCs w:val="36"/>
        </w:rPr>
      </w:pPr>
    </w:p>
    <w:p w:rsidR="00CE57A4" w:rsidRDefault="00CE57A4" w:rsidP="00CE57A4">
      <w:pPr>
        <w:jc w:val="center"/>
        <w:rPr>
          <w:b/>
          <w:sz w:val="32"/>
          <w:szCs w:val="32"/>
        </w:rPr>
      </w:pPr>
    </w:p>
    <w:p w:rsidR="00CE57A4" w:rsidRDefault="00CE57A4" w:rsidP="00CE57A4">
      <w:pPr>
        <w:jc w:val="center"/>
        <w:rPr>
          <w:b/>
          <w:sz w:val="32"/>
          <w:szCs w:val="32"/>
        </w:rPr>
      </w:pPr>
    </w:p>
    <w:p w:rsidR="00CE57A4" w:rsidRDefault="00CE57A4" w:rsidP="00CE57A4">
      <w:pPr>
        <w:pStyle w:val="a3"/>
        <w:spacing w:line="276" w:lineRule="auto"/>
        <w:ind w:left="567" w:right="282"/>
        <w:jc w:val="center"/>
        <w:rPr>
          <w:rFonts w:ascii="Times New Roman" w:hAnsi="Times New Roman"/>
          <w:b/>
          <w:sz w:val="36"/>
          <w:szCs w:val="36"/>
        </w:rPr>
      </w:pPr>
      <w:r w:rsidRPr="00CE57A4">
        <w:rPr>
          <w:rFonts w:ascii="Times New Roman" w:hAnsi="Times New Roman"/>
          <w:b/>
          <w:sz w:val="36"/>
          <w:szCs w:val="36"/>
        </w:rPr>
        <w:t>Консультация для родителей «Почитай мне сказку, мама»</w:t>
      </w:r>
    </w:p>
    <w:p w:rsidR="00CE57A4" w:rsidRDefault="00CE57A4" w:rsidP="00CE57A4">
      <w:pPr>
        <w:pStyle w:val="a3"/>
        <w:spacing w:line="276" w:lineRule="auto"/>
        <w:ind w:left="567" w:right="282"/>
        <w:jc w:val="center"/>
        <w:rPr>
          <w:rFonts w:ascii="Times New Roman" w:hAnsi="Times New Roman"/>
          <w:b/>
          <w:sz w:val="36"/>
          <w:szCs w:val="36"/>
        </w:rPr>
      </w:pPr>
    </w:p>
    <w:p w:rsidR="00CE57A4" w:rsidRPr="00CE57A4" w:rsidRDefault="00CE57A4" w:rsidP="00CE57A4">
      <w:pPr>
        <w:pStyle w:val="a3"/>
        <w:spacing w:line="276" w:lineRule="auto"/>
        <w:ind w:left="567" w:right="282"/>
        <w:jc w:val="center"/>
        <w:rPr>
          <w:rFonts w:ascii="Times New Roman" w:hAnsi="Times New Roman"/>
          <w:b/>
          <w:sz w:val="36"/>
          <w:szCs w:val="36"/>
        </w:rPr>
      </w:pPr>
    </w:p>
    <w:p w:rsidR="00CE57A4" w:rsidRDefault="00CE57A4" w:rsidP="00CE57A4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Консультация для родителей)</w:t>
      </w:r>
      <w:r>
        <w:rPr>
          <w:sz w:val="40"/>
          <w:szCs w:val="40"/>
        </w:rPr>
        <w:t xml:space="preserve"> </w:t>
      </w:r>
    </w:p>
    <w:p w:rsidR="00CE57A4" w:rsidRDefault="00CE57A4" w:rsidP="00CE57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57A4" w:rsidRDefault="00CE57A4" w:rsidP="00CE57A4">
      <w:pPr>
        <w:jc w:val="right"/>
        <w:rPr>
          <w:b/>
          <w:sz w:val="32"/>
          <w:szCs w:val="32"/>
        </w:rPr>
      </w:pPr>
    </w:p>
    <w:p w:rsidR="00CE57A4" w:rsidRDefault="00CE57A4" w:rsidP="00CE57A4">
      <w:pPr>
        <w:jc w:val="right"/>
        <w:rPr>
          <w:b/>
          <w:sz w:val="32"/>
          <w:szCs w:val="32"/>
        </w:rPr>
      </w:pPr>
    </w:p>
    <w:p w:rsidR="00CE57A4" w:rsidRDefault="00CE57A4" w:rsidP="00CE57A4">
      <w:pPr>
        <w:jc w:val="right"/>
        <w:rPr>
          <w:b/>
          <w:sz w:val="32"/>
          <w:szCs w:val="32"/>
        </w:rPr>
      </w:pPr>
    </w:p>
    <w:p w:rsidR="00CE57A4" w:rsidRDefault="00CE57A4" w:rsidP="00CE57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7A4" w:rsidRDefault="00CE57A4" w:rsidP="00CE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1 квалификационной категории</w:t>
      </w:r>
    </w:p>
    <w:p w:rsidR="00CE57A4" w:rsidRDefault="00CE57A4" w:rsidP="00CE5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Валерьевна</w:t>
      </w:r>
    </w:p>
    <w:p w:rsidR="00CE57A4" w:rsidRDefault="00CE57A4" w:rsidP="00CE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7A4" w:rsidRDefault="00CE57A4" w:rsidP="00CE5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ED3260" w:rsidRPr="00C3231F" w:rsidRDefault="00ED3260" w:rsidP="00ED3260">
      <w:pPr>
        <w:pStyle w:val="a3"/>
        <w:spacing w:line="276" w:lineRule="auto"/>
        <w:ind w:left="567" w:right="282"/>
        <w:jc w:val="center"/>
        <w:rPr>
          <w:rFonts w:ascii="Arial" w:hAnsi="Arial" w:cs="Arial"/>
          <w:b/>
          <w:sz w:val="24"/>
          <w:szCs w:val="24"/>
        </w:rPr>
      </w:pPr>
      <w:r w:rsidRPr="00C3231F">
        <w:rPr>
          <w:rFonts w:ascii="Arial" w:hAnsi="Arial" w:cs="Arial"/>
          <w:b/>
          <w:sz w:val="24"/>
          <w:szCs w:val="24"/>
        </w:rPr>
        <w:lastRenderedPageBreak/>
        <w:t>Консультация для родителей «Почитай мне сказку, мама»</w:t>
      </w:r>
    </w:p>
    <w:p w:rsidR="00ED3260" w:rsidRPr="00C3231F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Учеными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ED3260" w:rsidRPr="00ED3260" w:rsidRDefault="00ED3260" w:rsidP="00ED3260">
      <w:pPr>
        <w:pStyle w:val="a3"/>
        <w:spacing w:line="276" w:lineRule="auto"/>
        <w:ind w:right="282"/>
        <w:jc w:val="both"/>
        <w:rPr>
          <w:rFonts w:ascii="Arial" w:hAnsi="Arial" w:cs="Arial"/>
          <w:sz w:val="28"/>
          <w:szCs w:val="28"/>
        </w:rPr>
      </w:pPr>
    </w:p>
    <w:p w:rsidR="00ED3260" w:rsidRPr="00C3231F" w:rsidRDefault="00ED3260" w:rsidP="00ED3260">
      <w:pPr>
        <w:pStyle w:val="a3"/>
        <w:spacing w:line="276" w:lineRule="auto"/>
        <w:ind w:left="567" w:right="282"/>
        <w:jc w:val="center"/>
        <w:rPr>
          <w:rFonts w:ascii="Arial" w:hAnsi="Arial" w:cs="Arial"/>
          <w:b/>
          <w:sz w:val="24"/>
          <w:szCs w:val="24"/>
        </w:rPr>
      </w:pPr>
      <w:r w:rsidRPr="00C3231F">
        <w:rPr>
          <w:rFonts w:ascii="Arial" w:hAnsi="Arial" w:cs="Arial"/>
          <w:b/>
          <w:sz w:val="24"/>
          <w:szCs w:val="24"/>
        </w:rPr>
        <w:t>Легкость и прочность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Хорошая книжка для маленьких имеет некоторые особенности.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Она лёгкая — у малыша должно хватать сил на то, чтобы в любой момент достать книгу с полки.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  страница    представляет   собой    яркую    картинку,   текст   должен располагаться на светлом фоне.</w:t>
      </w:r>
    </w:p>
    <w:p w:rsid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Обратите   внимание   на   наличие   гигиенического   сертификата   (обычно указывается  на  последней  странице  или  обложке)</w:t>
      </w:r>
      <w:r>
        <w:rPr>
          <w:rFonts w:ascii="Arial" w:hAnsi="Arial" w:cs="Arial"/>
          <w:sz w:val="24"/>
          <w:szCs w:val="24"/>
        </w:rPr>
        <w:t>.</w:t>
      </w:r>
      <w:r w:rsidRPr="00ED3260">
        <w:rPr>
          <w:rFonts w:ascii="Arial" w:hAnsi="Arial" w:cs="Arial"/>
          <w:sz w:val="24"/>
          <w:szCs w:val="24"/>
        </w:rPr>
        <w:t xml:space="preserve">     </w:t>
      </w:r>
    </w:p>
    <w:p w:rsidR="00ED3260" w:rsidRDefault="00ED3260" w:rsidP="00ED3260">
      <w:pPr>
        <w:pStyle w:val="a3"/>
        <w:spacing w:line="276" w:lineRule="auto"/>
        <w:ind w:left="567" w:right="282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 xml:space="preserve">                      </w:t>
      </w:r>
    </w:p>
    <w:p w:rsidR="00ED3260" w:rsidRPr="00C3231F" w:rsidRDefault="00ED3260" w:rsidP="00ED3260">
      <w:pPr>
        <w:pStyle w:val="a3"/>
        <w:spacing w:line="276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C3231F">
        <w:rPr>
          <w:rFonts w:ascii="Arial" w:hAnsi="Arial" w:cs="Arial"/>
          <w:b/>
          <w:sz w:val="24"/>
          <w:szCs w:val="24"/>
        </w:rPr>
        <w:t>Всему своё время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ED3260">
        <w:rPr>
          <w:rFonts w:ascii="Arial" w:hAnsi="Arial" w:cs="Arial"/>
          <w:sz w:val="24"/>
          <w:szCs w:val="24"/>
        </w:rPr>
        <w:t>потешками</w:t>
      </w:r>
      <w:proofErr w:type="spellEnd"/>
      <w:r w:rsidRPr="00ED3260">
        <w:rPr>
          <w:rFonts w:ascii="Arial" w:hAnsi="Arial" w:cs="Arial"/>
          <w:sz w:val="24"/>
          <w:szCs w:val="24"/>
        </w:rPr>
        <w:t>,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</w:t>
      </w:r>
      <w:r>
        <w:rPr>
          <w:rFonts w:ascii="Arial" w:hAnsi="Arial" w:cs="Arial"/>
          <w:sz w:val="24"/>
          <w:szCs w:val="24"/>
        </w:rPr>
        <w:t>.</w:t>
      </w:r>
    </w:p>
    <w:p w:rsidR="00ED3260" w:rsidRPr="00C3231F" w:rsidRDefault="00ED3260" w:rsidP="00ED3260">
      <w:pPr>
        <w:pStyle w:val="a3"/>
        <w:spacing w:line="276" w:lineRule="auto"/>
        <w:ind w:left="567" w:right="282"/>
        <w:jc w:val="center"/>
        <w:rPr>
          <w:rFonts w:ascii="Arial" w:hAnsi="Arial" w:cs="Arial"/>
          <w:b/>
          <w:sz w:val="24"/>
          <w:szCs w:val="24"/>
        </w:rPr>
      </w:pPr>
      <w:r w:rsidRPr="00C3231F">
        <w:rPr>
          <w:rFonts w:ascii="Arial" w:hAnsi="Arial" w:cs="Arial"/>
          <w:b/>
          <w:sz w:val="24"/>
          <w:szCs w:val="24"/>
        </w:rPr>
        <w:lastRenderedPageBreak/>
        <w:t>Расширяем кругозор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ED3260" w:rsidRPr="00ED3260" w:rsidRDefault="00ED3260" w:rsidP="00ED3260">
      <w:pPr>
        <w:pStyle w:val="a3"/>
        <w:spacing w:line="276" w:lineRule="auto"/>
        <w:ind w:left="567" w:right="282" w:firstLine="426"/>
        <w:jc w:val="both"/>
        <w:rPr>
          <w:rFonts w:ascii="Arial" w:hAnsi="Arial" w:cs="Arial"/>
          <w:sz w:val="24"/>
          <w:szCs w:val="24"/>
        </w:rPr>
      </w:pPr>
      <w:r w:rsidRPr="00ED3260">
        <w:rPr>
          <w:rFonts w:ascii="Arial" w:hAnsi="Arial" w:cs="Arial"/>
          <w:sz w:val="24"/>
          <w:szCs w:val="24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D3260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ED3260">
        <w:rPr>
          <w:rFonts w:ascii="Arial" w:hAnsi="Arial" w:cs="Arial"/>
          <w:sz w:val="24"/>
          <w:szCs w:val="24"/>
        </w:rPr>
        <w:t>написанном</w:t>
      </w:r>
      <w:proofErr w:type="gramEnd"/>
      <w:r w:rsidRPr="00ED3260">
        <w:rPr>
          <w:rFonts w:ascii="Arial" w:hAnsi="Arial" w:cs="Arial"/>
          <w:sz w:val="24"/>
          <w:szCs w:val="24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ED3260" w:rsidRPr="00ED3260" w:rsidRDefault="00ED3260" w:rsidP="00ED3260">
      <w:pPr>
        <w:pStyle w:val="a3"/>
        <w:spacing w:line="276" w:lineRule="auto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47B9A" w:rsidRPr="00ED3260" w:rsidRDefault="00B47B9A" w:rsidP="00ED3260">
      <w:pPr>
        <w:pStyle w:val="a3"/>
        <w:spacing w:line="276" w:lineRule="auto"/>
        <w:ind w:left="567" w:right="282"/>
        <w:jc w:val="both"/>
        <w:rPr>
          <w:rFonts w:ascii="Arial" w:hAnsi="Arial" w:cs="Arial"/>
          <w:sz w:val="24"/>
          <w:szCs w:val="24"/>
        </w:rPr>
      </w:pPr>
    </w:p>
    <w:sectPr w:rsidR="00B47B9A" w:rsidRPr="00ED3260" w:rsidSect="001114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3260"/>
    <w:rsid w:val="00022ADE"/>
    <w:rsid w:val="000F44A5"/>
    <w:rsid w:val="00267965"/>
    <w:rsid w:val="002B0B02"/>
    <w:rsid w:val="007E1DC0"/>
    <w:rsid w:val="00B14A1C"/>
    <w:rsid w:val="00B47B9A"/>
    <w:rsid w:val="00C3231F"/>
    <w:rsid w:val="00CE57A4"/>
    <w:rsid w:val="00E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маргарита</dc:creator>
  <cp:keywords/>
  <dc:description/>
  <cp:lastModifiedBy>User</cp:lastModifiedBy>
  <cp:revision>5</cp:revision>
  <dcterms:created xsi:type="dcterms:W3CDTF">2014-01-31T12:57:00Z</dcterms:created>
  <dcterms:modified xsi:type="dcterms:W3CDTF">2015-11-20T08:23:00Z</dcterms:modified>
</cp:coreProperties>
</file>